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A04F" w14:textId="324DBA02" w:rsidR="000903D4" w:rsidRPr="00266B79" w:rsidRDefault="000903D4" w:rsidP="00165F7E">
      <w:pPr>
        <w:pStyle w:val="NormalWeb"/>
        <w:tabs>
          <w:tab w:val="left" w:pos="1134"/>
        </w:tabs>
        <w:rPr>
          <w:rFonts w:ascii="Arial" w:hAnsi="Arial" w:cs="Arial"/>
          <w:b/>
          <w:sz w:val="24"/>
          <w:szCs w:val="24"/>
        </w:rPr>
      </w:pPr>
      <w:r w:rsidRPr="00714988">
        <w:rPr>
          <w:rFonts w:ascii="Calibri" w:hAnsi="Calibri"/>
          <w:b/>
          <w:noProof/>
          <w:sz w:val="36"/>
          <w:szCs w:val="36"/>
          <w:lang w:val="en-US"/>
        </w:rPr>
        <w:drawing>
          <wp:anchor distT="0" distB="0" distL="114300" distR="114300" simplePos="0" relativeHeight="251659264" behindDoc="0" locked="1" layoutInCell="1" allowOverlap="0" wp14:anchorId="6C2C7102" wp14:editId="15487C25">
            <wp:simplePos x="0" y="0"/>
            <wp:positionH relativeFrom="page">
              <wp:posOffset>1729740</wp:posOffset>
            </wp:positionH>
            <wp:positionV relativeFrom="page">
              <wp:posOffset>-106680</wp:posOffset>
            </wp:positionV>
            <wp:extent cx="3340100" cy="1508760"/>
            <wp:effectExtent l="0" t="0" r="0" b="0"/>
            <wp:wrapTopAndBottom/>
            <wp:docPr id="3" name="Picture 3" descr="/Volumes/Jobs-1/Claire's Jobs/Banyule_Network/Banyule_lhead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yule_lhead_header.jpg"/>
                    <pic:cNvPicPr/>
                  </pic:nvPicPr>
                  <pic:blipFill rotWithShape="1">
                    <a:blip r:embed="rId8" r:link="rId9"/>
                    <a:srcRect r="54166"/>
                    <a:stretch/>
                  </pic:blipFill>
                  <pic:spPr bwMode="auto">
                    <a:xfrm>
                      <a:off x="0" y="0"/>
                      <a:ext cx="3340100" cy="1508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490E">
        <w:rPr>
          <w:rFonts w:ascii="Calibri" w:hAnsi="Calibri"/>
          <w:sz w:val="24"/>
          <w:szCs w:val="24"/>
        </w:rPr>
        <w:tab/>
      </w:r>
      <w:r w:rsidR="00B4490E" w:rsidRPr="00CF7431">
        <w:rPr>
          <w:rFonts w:ascii="Calibri" w:hAnsi="Calibri"/>
          <w:b/>
          <w:sz w:val="24"/>
          <w:szCs w:val="24"/>
        </w:rPr>
        <w:tab/>
      </w:r>
      <w:r w:rsidR="00B4490E" w:rsidRPr="00CF7431">
        <w:rPr>
          <w:rFonts w:ascii="Calibri" w:hAnsi="Calibri"/>
          <w:b/>
          <w:sz w:val="24"/>
          <w:szCs w:val="24"/>
        </w:rPr>
        <w:tab/>
      </w:r>
      <w:r w:rsidR="00933B2B">
        <w:rPr>
          <w:rFonts w:ascii="Calibri" w:hAnsi="Calibri"/>
          <w:b/>
          <w:sz w:val="24"/>
          <w:szCs w:val="24"/>
        </w:rPr>
        <w:t xml:space="preserve">               </w:t>
      </w:r>
      <w:r w:rsidR="00933B2B">
        <w:rPr>
          <w:rFonts w:ascii="Arial" w:hAnsi="Arial" w:cs="Arial"/>
          <w:b/>
          <w:sz w:val="24"/>
          <w:szCs w:val="24"/>
        </w:rPr>
        <w:t xml:space="preserve"> </w:t>
      </w:r>
      <w:r w:rsidR="008548C2">
        <w:rPr>
          <w:rFonts w:ascii="Arial" w:hAnsi="Arial" w:cs="Arial"/>
          <w:b/>
          <w:sz w:val="24"/>
          <w:szCs w:val="24"/>
        </w:rPr>
        <w:tab/>
      </w:r>
      <w:r w:rsidRPr="00FD22B9">
        <w:rPr>
          <w:rFonts w:ascii="Arial" w:hAnsi="Arial" w:cs="Arial"/>
          <w:b/>
          <w:color w:val="808080" w:themeColor="background1" w:themeShade="80"/>
          <w:sz w:val="18"/>
          <w:szCs w:val="18"/>
        </w:rPr>
        <w:t>CPE Centre</w:t>
      </w:r>
    </w:p>
    <w:p w14:paraId="7C2D075D" w14:textId="78CB51DA" w:rsidR="00CF7431" w:rsidRDefault="00CF7431" w:rsidP="00CF7431">
      <w:pPr>
        <w:widowControl w:val="0"/>
        <w:autoSpaceDE w:val="0"/>
        <w:autoSpaceDN w:val="0"/>
        <w:adjustRightInd w:val="0"/>
        <w:jc w:val="center"/>
        <w:rPr>
          <w:rFonts w:ascii="Arial" w:hAnsi="Arial" w:cs="Arial"/>
          <w:b/>
          <w:sz w:val="40"/>
          <w:szCs w:val="40"/>
        </w:rPr>
      </w:pPr>
      <w:r w:rsidRPr="00933B2B">
        <w:rPr>
          <w:rFonts w:ascii="Arial" w:hAnsi="Arial" w:cs="Arial"/>
          <w:b/>
          <w:sz w:val="40"/>
          <w:szCs w:val="40"/>
        </w:rPr>
        <w:t>CLINICAL PASTORAL EDUCATION</w:t>
      </w:r>
    </w:p>
    <w:p w14:paraId="4DE40986" w14:textId="77777777" w:rsidR="0035704B" w:rsidRPr="0035704B" w:rsidRDefault="0035704B" w:rsidP="0035704B">
      <w:pPr>
        <w:widowControl w:val="0"/>
        <w:autoSpaceDE w:val="0"/>
        <w:autoSpaceDN w:val="0"/>
        <w:adjustRightInd w:val="0"/>
        <w:jc w:val="center"/>
        <w:rPr>
          <w:rFonts w:ascii="Bradley Hand" w:hAnsi="Bradley Hand" w:cs="Arial"/>
          <w:b/>
          <w:sz w:val="32"/>
          <w:szCs w:val="32"/>
        </w:rPr>
      </w:pPr>
      <w:r w:rsidRPr="0035704B">
        <w:rPr>
          <w:rFonts w:ascii="Bradley Hand" w:hAnsi="Bradley Hand" w:cs="Arial"/>
          <w:b/>
          <w:sz w:val="32"/>
          <w:szCs w:val="32"/>
        </w:rPr>
        <w:t>Thursday 6 February –  Thursday 26 June 2025</w:t>
      </w:r>
    </w:p>
    <w:p w14:paraId="456CB928" w14:textId="77777777" w:rsidR="00EA7B22" w:rsidRPr="00933B2B" w:rsidRDefault="00EA7B22" w:rsidP="00EA7B22">
      <w:pPr>
        <w:widowControl w:val="0"/>
        <w:autoSpaceDE w:val="0"/>
        <w:autoSpaceDN w:val="0"/>
        <w:adjustRightInd w:val="0"/>
        <w:jc w:val="center"/>
        <w:rPr>
          <w:rFonts w:ascii="Arial" w:hAnsi="Arial" w:cs="Arial"/>
          <w:b/>
          <w:sz w:val="40"/>
          <w:szCs w:val="40"/>
        </w:rPr>
      </w:pPr>
    </w:p>
    <w:p w14:paraId="6D90EBB0" w14:textId="23564852" w:rsidR="00CF7431" w:rsidRPr="00933B2B" w:rsidRDefault="00B24AD2" w:rsidP="00CF7431">
      <w:pPr>
        <w:pStyle w:val="NormalWeb"/>
        <w:spacing w:before="0" w:beforeAutospacing="0" w:after="0" w:afterAutospacing="0"/>
        <w:jc w:val="center"/>
        <w:rPr>
          <w:rFonts w:ascii="Arial" w:hAnsi="Arial" w:cs="Arial"/>
          <w:sz w:val="36"/>
          <w:szCs w:val="36"/>
        </w:rPr>
      </w:pPr>
      <w:r>
        <w:rPr>
          <w:rFonts w:ascii="Arial" w:hAnsi="Arial" w:cs="Arial"/>
          <w:sz w:val="36"/>
          <w:szCs w:val="36"/>
        </w:rPr>
        <w:t>21 Week P</w:t>
      </w:r>
      <w:r w:rsidR="00CF7431" w:rsidRPr="00933B2B">
        <w:rPr>
          <w:rFonts w:ascii="Arial" w:hAnsi="Arial" w:cs="Arial"/>
          <w:sz w:val="36"/>
          <w:szCs w:val="36"/>
        </w:rPr>
        <w:t xml:space="preserve">art-time </w:t>
      </w:r>
      <w:r w:rsidR="00021B82" w:rsidRPr="00933B2B">
        <w:rPr>
          <w:rFonts w:ascii="Arial" w:hAnsi="Arial" w:cs="Arial"/>
          <w:sz w:val="36"/>
          <w:szCs w:val="36"/>
        </w:rPr>
        <w:t>Unit</w:t>
      </w:r>
    </w:p>
    <w:p w14:paraId="235501E0" w14:textId="658AD33F" w:rsidR="00DD5FE7" w:rsidRDefault="00470D40" w:rsidP="00CF7431">
      <w:pPr>
        <w:pStyle w:val="NormalWeb"/>
        <w:spacing w:before="0" w:beforeAutospacing="0" w:after="0" w:afterAutospacing="0"/>
        <w:jc w:val="center"/>
        <w:rPr>
          <w:rFonts w:ascii="Arial" w:hAnsi="Arial" w:cs="Arial"/>
          <w:b/>
          <w:bCs/>
          <w:sz w:val="24"/>
          <w:szCs w:val="24"/>
        </w:rPr>
      </w:pPr>
      <w:r>
        <w:rPr>
          <w:rFonts w:ascii="Arial" w:hAnsi="Arial" w:cs="Arial"/>
          <w:b/>
          <w:bCs/>
          <w:sz w:val="24"/>
          <w:szCs w:val="24"/>
        </w:rPr>
        <w:t xml:space="preserve"> </w:t>
      </w:r>
    </w:p>
    <w:p w14:paraId="29665BBA" w14:textId="77777777" w:rsidR="00B8038F" w:rsidRPr="00B8038F" w:rsidRDefault="00B8038F" w:rsidP="00CF7431">
      <w:pPr>
        <w:pStyle w:val="NormalWeb"/>
        <w:spacing w:before="0" w:beforeAutospacing="0" w:after="0" w:afterAutospacing="0"/>
        <w:jc w:val="center"/>
        <w:rPr>
          <w:rFonts w:ascii="Arial" w:hAnsi="Arial" w:cs="Arial"/>
          <w:b/>
          <w:bCs/>
          <w:sz w:val="24"/>
          <w:szCs w:val="24"/>
        </w:rPr>
      </w:pPr>
    </w:p>
    <w:p w14:paraId="66E486C1" w14:textId="0DFE97EF" w:rsidR="00933B2B" w:rsidRDefault="00933B2B" w:rsidP="00933B2B">
      <w:pPr>
        <w:pBdr>
          <w:bottom w:val="single" w:sz="4" w:space="1" w:color="auto"/>
        </w:pBdr>
        <w:jc w:val="center"/>
        <w:rPr>
          <w:rFonts w:ascii="Arial" w:hAnsi="Arial" w:cs="Arial"/>
          <w:b/>
          <w:bCs/>
        </w:rPr>
      </w:pPr>
      <w:r w:rsidRPr="007D751E">
        <w:rPr>
          <w:rFonts w:ascii="Arial" w:hAnsi="Arial" w:cs="Arial"/>
          <w:b/>
          <w:bCs/>
        </w:rPr>
        <w:t xml:space="preserve">APPLICATIONS DUE BY </w:t>
      </w:r>
      <w:r w:rsidR="0035704B">
        <w:rPr>
          <w:rFonts w:ascii="Arial" w:hAnsi="Arial" w:cs="Arial"/>
          <w:b/>
          <w:bCs/>
        </w:rPr>
        <w:t>24 November</w:t>
      </w:r>
      <w:r w:rsidR="00E13545">
        <w:rPr>
          <w:rFonts w:ascii="Arial" w:hAnsi="Arial" w:cs="Arial"/>
          <w:b/>
          <w:bCs/>
        </w:rPr>
        <w:t xml:space="preserve"> 2024</w:t>
      </w:r>
    </w:p>
    <w:p w14:paraId="39E2FFC8" w14:textId="547B7F89" w:rsidR="00A950B7" w:rsidRDefault="00A950B7" w:rsidP="00933B2B">
      <w:pPr>
        <w:pBdr>
          <w:bottom w:val="single" w:sz="4" w:space="1" w:color="auto"/>
        </w:pBdr>
        <w:jc w:val="center"/>
        <w:rPr>
          <w:rFonts w:ascii="Arial" w:hAnsi="Arial" w:cs="Arial"/>
          <w:b/>
          <w:bCs/>
        </w:rPr>
      </w:pPr>
    </w:p>
    <w:p w14:paraId="7322C669" w14:textId="7BF09A28" w:rsidR="00955815" w:rsidRDefault="00A950B7" w:rsidP="00406F74">
      <w:pPr>
        <w:pBdr>
          <w:bottom w:val="single" w:sz="4" w:space="1" w:color="auto"/>
        </w:pBdr>
        <w:jc w:val="center"/>
        <w:rPr>
          <w:rFonts w:ascii="Arial" w:hAnsi="Arial" w:cs="Arial"/>
          <w:b/>
          <w:bCs/>
        </w:rPr>
      </w:pPr>
      <w:r>
        <w:rPr>
          <w:rFonts w:ascii="Arial" w:hAnsi="Arial" w:cs="Arial"/>
          <w:b/>
          <w:bCs/>
        </w:rPr>
        <w:t xml:space="preserve">Please read the Banyule CPE Centre Privacy Policy before you send us your application </w:t>
      </w:r>
    </w:p>
    <w:p w14:paraId="00BE13F1" w14:textId="77777777" w:rsidR="00470D40" w:rsidRPr="007D751E" w:rsidRDefault="00470D40" w:rsidP="00406F74">
      <w:pPr>
        <w:pBdr>
          <w:bottom w:val="single" w:sz="4" w:space="1" w:color="auto"/>
        </w:pBdr>
        <w:jc w:val="center"/>
        <w:rPr>
          <w:rFonts w:ascii="Arial" w:hAnsi="Arial" w:cs="Arial"/>
          <w:b/>
          <w:bCs/>
        </w:rPr>
      </w:pPr>
    </w:p>
    <w:p w14:paraId="68129884" w14:textId="794B819E" w:rsidR="00933B2B" w:rsidRPr="007D751E" w:rsidRDefault="00933B2B" w:rsidP="00FD22B9">
      <w:pPr>
        <w:jc w:val="center"/>
        <w:rPr>
          <w:rFonts w:ascii="Arial" w:hAnsi="Arial" w:cs="Arial"/>
        </w:rPr>
      </w:pPr>
      <w:r w:rsidRPr="007D751E">
        <w:rPr>
          <w:rFonts w:ascii="Arial" w:hAnsi="Arial" w:cs="Arial"/>
        </w:rPr>
        <w:t xml:space="preserve">Please complete all sections of this application and return to the Program </w:t>
      </w:r>
      <w:r w:rsidR="00B8038F">
        <w:rPr>
          <w:rFonts w:ascii="Arial" w:hAnsi="Arial" w:cs="Arial"/>
        </w:rPr>
        <w:t>Administrator</w:t>
      </w:r>
      <w:r w:rsidRPr="007D751E">
        <w:rPr>
          <w:rFonts w:ascii="Arial" w:hAnsi="Arial" w:cs="Arial"/>
        </w:rPr>
        <w:t>: Jennifer Gibbons</w:t>
      </w:r>
    </w:p>
    <w:p w14:paraId="2C71EA34" w14:textId="77777777" w:rsidR="00933B2B" w:rsidRPr="007D751E" w:rsidRDefault="00933B2B" w:rsidP="00FD22B9">
      <w:pPr>
        <w:jc w:val="center"/>
        <w:rPr>
          <w:rFonts w:ascii="Arial" w:hAnsi="Arial" w:cs="Arial"/>
        </w:rPr>
      </w:pPr>
    </w:p>
    <w:p w14:paraId="29329619" w14:textId="23D21A73" w:rsidR="00933B2B" w:rsidRPr="007D751E" w:rsidRDefault="00FD22B9" w:rsidP="00FD22B9">
      <w:pPr>
        <w:jc w:val="center"/>
        <w:rPr>
          <w:rFonts w:ascii="Arial" w:hAnsi="Arial" w:cs="Arial"/>
        </w:rPr>
      </w:pPr>
      <w:r>
        <w:rPr>
          <w:rFonts w:ascii="Arial" w:hAnsi="Arial" w:cs="Arial"/>
        </w:rPr>
        <w:t>E</w:t>
      </w:r>
      <w:r w:rsidR="00933B2B" w:rsidRPr="007D751E">
        <w:rPr>
          <w:rFonts w:ascii="Arial" w:hAnsi="Arial" w:cs="Arial"/>
        </w:rPr>
        <w:t xml:space="preserve">mail: </w:t>
      </w:r>
      <w:hyperlink r:id="rId10" w:history="1">
        <w:r w:rsidR="00933B2B" w:rsidRPr="007D751E">
          <w:rPr>
            <w:rStyle w:val="Hyperlink"/>
            <w:rFonts w:ascii="Arial" w:hAnsi="Arial" w:cs="Arial"/>
          </w:rPr>
          <w:t>Jgibbons1942@bigpond.com</w:t>
        </w:r>
      </w:hyperlink>
    </w:p>
    <w:p w14:paraId="14B50252" w14:textId="77777777" w:rsidR="00933B2B" w:rsidRPr="007D751E" w:rsidRDefault="00933B2B" w:rsidP="00933B2B">
      <w:pPr>
        <w:rPr>
          <w:rFonts w:ascii="Arial" w:hAnsi="Arial" w:cs="Arial"/>
        </w:rPr>
      </w:pPr>
    </w:p>
    <w:p w14:paraId="1C0C3B3A" w14:textId="77777777" w:rsidR="00933B2B" w:rsidRPr="007D751E" w:rsidRDefault="00933B2B" w:rsidP="00933B2B">
      <w:pPr>
        <w:rPr>
          <w:rFonts w:ascii="Arial" w:hAnsi="Arial" w:cs="Arial"/>
        </w:rPr>
      </w:pPr>
    </w:p>
    <w:tbl>
      <w:tblPr>
        <w:tblStyle w:val="TableGrid"/>
        <w:tblW w:w="0" w:type="auto"/>
        <w:tblLook w:val="04A0" w:firstRow="1" w:lastRow="0" w:firstColumn="1" w:lastColumn="0" w:noHBand="0" w:noVBand="1"/>
      </w:tblPr>
      <w:tblGrid>
        <w:gridCol w:w="4106"/>
        <w:gridCol w:w="4191"/>
      </w:tblGrid>
      <w:tr w:rsidR="00933B2B" w:rsidRPr="007D751E" w14:paraId="03BA98D0" w14:textId="77777777" w:rsidTr="00C4495B">
        <w:tc>
          <w:tcPr>
            <w:tcW w:w="4106" w:type="dxa"/>
          </w:tcPr>
          <w:p w14:paraId="1C48CFA7" w14:textId="77777777" w:rsidR="00933B2B" w:rsidRPr="007D751E" w:rsidRDefault="00933B2B" w:rsidP="00C4495B">
            <w:pPr>
              <w:rPr>
                <w:rFonts w:ascii="Arial" w:hAnsi="Arial" w:cs="Arial"/>
              </w:rPr>
            </w:pPr>
            <w:r w:rsidRPr="007D751E">
              <w:rPr>
                <w:rFonts w:ascii="Arial" w:hAnsi="Arial" w:cs="Arial"/>
              </w:rPr>
              <w:t>FAMILY NAME:</w:t>
            </w:r>
          </w:p>
          <w:p w14:paraId="3052FA42" w14:textId="77777777" w:rsidR="00933B2B" w:rsidRPr="007D751E" w:rsidRDefault="00933B2B" w:rsidP="00C4495B">
            <w:pPr>
              <w:rPr>
                <w:rFonts w:ascii="Arial" w:hAnsi="Arial" w:cs="Arial"/>
              </w:rPr>
            </w:pPr>
          </w:p>
          <w:p w14:paraId="7A577F7A" w14:textId="77777777" w:rsidR="00933B2B" w:rsidRPr="007D751E" w:rsidRDefault="00933B2B" w:rsidP="00C4495B">
            <w:pPr>
              <w:rPr>
                <w:rFonts w:ascii="Arial" w:hAnsi="Arial" w:cs="Arial"/>
              </w:rPr>
            </w:pPr>
          </w:p>
        </w:tc>
        <w:tc>
          <w:tcPr>
            <w:tcW w:w="4191" w:type="dxa"/>
          </w:tcPr>
          <w:p w14:paraId="09C272CB" w14:textId="77777777" w:rsidR="00933B2B" w:rsidRPr="007D751E" w:rsidRDefault="00933B2B" w:rsidP="00C4495B">
            <w:pPr>
              <w:rPr>
                <w:rFonts w:ascii="Arial" w:hAnsi="Arial" w:cs="Arial"/>
              </w:rPr>
            </w:pPr>
            <w:r w:rsidRPr="007D751E">
              <w:rPr>
                <w:rFonts w:ascii="Arial" w:hAnsi="Arial" w:cs="Arial"/>
              </w:rPr>
              <w:t>GIVEN NAME:</w:t>
            </w:r>
          </w:p>
        </w:tc>
      </w:tr>
      <w:tr w:rsidR="00933B2B" w:rsidRPr="007D751E" w14:paraId="372341FC" w14:textId="77777777" w:rsidTr="00C4495B">
        <w:tc>
          <w:tcPr>
            <w:tcW w:w="8297" w:type="dxa"/>
            <w:gridSpan w:val="2"/>
          </w:tcPr>
          <w:p w14:paraId="2885067B" w14:textId="77777777" w:rsidR="00933B2B" w:rsidRPr="007D751E" w:rsidRDefault="00933B2B" w:rsidP="00C4495B">
            <w:pPr>
              <w:rPr>
                <w:rFonts w:ascii="Arial" w:hAnsi="Arial" w:cs="Arial"/>
              </w:rPr>
            </w:pPr>
            <w:r w:rsidRPr="007D751E">
              <w:rPr>
                <w:rFonts w:ascii="Arial" w:hAnsi="Arial" w:cs="Arial"/>
              </w:rPr>
              <w:t>POSTAL ADDRESS:</w:t>
            </w:r>
          </w:p>
          <w:p w14:paraId="125668E4" w14:textId="77777777" w:rsidR="00933B2B" w:rsidRPr="007D751E" w:rsidRDefault="00933B2B" w:rsidP="00C4495B">
            <w:pPr>
              <w:rPr>
                <w:rFonts w:ascii="Arial" w:hAnsi="Arial" w:cs="Arial"/>
              </w:rPr>
            </w:pPr>
          </w:p>
          <w:p w14:paraId="18029BE4" w14:textId="77777777" w:rsidR="00933B2B" w:rsidRPr="007D751E" w:rsidRDefault="00933B2B" w:rsidP="00C4495B">
            <w:pPr>
              <w:rPr>
                <w:rFonts w:ascii="Arial" w:hAnsi="Arial" w:cs="Arial"/>
              </w:rPr>
            </w:pPr>
          </w:p>
        </w:tc>
      </w:tr>
      <w:tr w:rsidR="00933B2B" w:rsidRPr="007D751E" w14:paraId="72D28616" w14:textId="77777777" w:rsidTr="00C4495B">
        <w:tc>
          <w:tcPr>
            <w:tcW w:w="8297" w:type="dxa"/>
            <w:gridSpan w:val="2"/>
          </w:tcPr>
          <w:p w14:paraId="5EA73750" w14:textId="77777777" w:rsidR="00933B2B" w:rsidRPr="007D751E" w:rsidRDefault="00933B2B" w:rsidP="00C4495B">
            <w:pPr>
              <w:rPr>
                <w:rFonts w:ascii="Arial" w:hAnsi="Arial" w:cs="Arial"/>
              </w:rPr>
            </w:pPr>
            <w:r w:rsidRPr="007D751E">
              <w:rPr>
                <w:rFonts w:ascii="Arial" w:hAnsi="Arial" w:cs="Arial"/>
              </w:rPr>
              <w:t>EMAIL:</w:t>
            </w:r>
          </w:p>
          <w:p w14:paraId="5001DEF0" w14:textId="77777777" w:rsidR="00933B2B" w:rsidRPr="007D751E" w:rsidRDefault="00933B2B" w:rsidP="00C4495B">
            <w:pPr>
              <w:rPr>
                <w:rFonts w:ascii="Arial" w:hAnsi="Arial" w:cs="Arial"/>
              </w:rPr>
            </w:pPr>
          </w:p>
        </w:tc>
      </w:tr>
      <w:tr w:rsidR="00933B2B" w:rsidRPr="007D751E" w14:paraId="06F9DF5E" w14:textId="77777777" w:rsidTr="00C4495B">
        <w:tc>
          <w:tcPr>
            <w:tcW w:w="8297" w:type="dxa"/>
            <w:gridSpan w:val="2"/>
          </w:tcPr>
          <w:p w14:paraId="116EDF39" w14:textId="77777777" w:rsidR="00933B2B" w:rsidRPr="007D751E" w:rsidRDefault="00933B2B" w:rsidP="00C4495B">
            <w:pPr>
              <w:rPr>
                <w:rFonts w:ascii="Arial" w:hAnsi="Arial" w:cs="Arial"/>
              </w:rPr>
            </w:pPr>
            <w:r w:rsidRPr="007D751E">
              <w:rPr>
                <w:rFonts w:ascii="Arial" w:hAnsi="Arial" w:cs="Arial"/>
              </w:rPr>
              <w:t>PREFERRED PHONE:</w:t>
            </w:r>
          </w:p>
          <w:p w14:paraId="65765077" w14:textId="77777777" w:rsidR="00933B2B" w:rsidRPr="007D751E" w:rsidRDefault="00933B2B" w:rsidP="00C4495B">
            <w:pPr>
              <w:rPr>
                <w:rFonts w:ascii="Arial" w:hAnsi="Arial" w:cs="Arial"/>
              </w:rPr>
            </w:pPr>
          </w:p>
        </w:tc>
      </w:tr>
      <w:tr w:rsidR="00933B2B" w:rsidRPr="007D751E" w14:paraId="77A50E57" w14:textId="77777777" w:rsidTr="00C4495B">
        <w:tc>
          <w:tcPr>
            <w:tcW w:w="8297" w:type="dxa"/>
            <w:gridSpan w:val="2"/>
          </w:tcPr>
          <w:p w14:paraId="3AFACF79" w14:textId="7E6C02E9" w:rsidR="00933B2B" w:rsidRPr="007D751E" w:rsidRDefault="00933B2B" w:rsidP="00C4495B">
            <w:pPr>
              <w:rPr>
                <w:rFonts w:ascii="Arial" w:hAnsi="Arial" w:cs="Arial"/>
              </w:rPr>
            </w:pPr>
            <w:r w:rsidRPr="007D751E">
              <w:rPr>
                <w:rFonts w:ascii="Arial" w:hAnsi="Arial" w:cs="Arial"/>
              </w:rPr>
              <w:t>SECONDARY PH</w:t>
            </w:r>
            <w:r w:rsidR="00B8038F">
              <w:rPr>
                <w:rFonts w:ascii="Arial" w:hAnsi="Arial" w:cs="Arial"/>
              </w:rPr>
              <w:t>ONE</w:t>
            </w:r>
            <w:r w:rsidRPr="007D751E">
              <w:rPr>
                <w:rFonts w:ascii="Arial" w:hAnsi="Arial" w:cs="Arial"/>
              </w:rPr>
              <w:t xml:space="preserve"> (if applicable):</w:t>
            </w:r>
          </w:p>
          <w:p w14:paraId="42F622E2" w14:textId="77777777" w:rsidR="00933B2B" w:rsidRPr="007D751E" w:rsidRDefault="00933B2B" w:rsidP="00C4495B">
            <w:pPr>
              <w:rPr>
                <w:rFonts w:ascii="Arial" w:hAnsi="Arial" w:cs="Arial"/>
              </w:rPr>
            </w:pPr>
          </w:p>
        </w:tc>
      </w:tr>
      <w:tr w:rsidR="00933B2B" w:rsidRPr="007D751E" w14:paraId="25545D86" w14:textId="77777777" w:rsidTr="00C4495B">
        <w:tc>
          <w:tcPr>
            <w:tcW w:w="8297" w:type="dxa"/>
            <w:gridSpan w:val="2"/>
          </w:tcPr>
          <w:p w14:paraId="1224226F" w14:textId="77777777" w:rsidR="00933B2B" w:rsidRPr="007D751E" w:rsidRDefault="00933B2B" w:rsidP="00C4495B">
            <w:pPr>
              <w:rPr>
                <w:rFonts w:ascii="Arial" w:hAnsi="Arial" w:cs="Arial"/>
              </w:rPr>
            </w:pPr>
            <w:r w:rsidRPr="007D751E">
              <w:rPr>
                <w:rFonts w:ascii="Arial" w:hAnsi="Arial" w:cs="Arial"/>
              </w:rPr>
              <w:t>CHURCH OR FAITH GROUP MEMBERSHIP:</w:t>
            </w:r>
          </w:p>
          <w:p w14:paraId="0F49B57F" w14:textId="77777777" w:rsidR="00933B2B" w:rsidRPr="007D751E" w:rsidRDefault="00933B2B" w:rsidP="00C4495B">
            <w:pPr>
              <w:rPr>
                <w:rFonts w:ascii="Arial" w:hAnsi="Arial" w:cs="Arial"/>
              </w:rPr>
            </w:pPr>
          </w:p>
          <w:p w14:paraId="19C49352" w14:textId="77777777" w:rsidR="00933B2B" w:rsidRPr="007D751E" w:rsidRDefault="00933B2B" w:rsidP="00C4495B">
            <w:pPr>
              <w:rPr>
                <w:rFonts w:ascii="Arial" w:hAnsi="Arial" w:cs="Arial"/>
              </w:rPr>
            </w:pPr>
          </w:p>
        </w:tc>
      </w:tr>
      <w:tr w:rsidR="00933B2B" w:rsidRPr="007D751E" w14:paraId="4485CF01" w14:textId="77777777" w:rsidTr="00C4495B">
        <w:tc>
          <w:tcPr>
            <w:tcW w:w="8297" w:type="dxa"/>
            <w:gridSpan w:val="2"/>
          </w:tcPr>
          <w:p w14:paraId="3094A204" w14:textId="5E17F6F4" w:rsidR="00933B2B" w:rsidRDefault="00406855" w:rsidP="00C4495B">
            <w:pPr>
              <w:rPr>
                <w:rFonts w:ascii="Arial" w:hAnsi="Arial" w:cs="Arial"/>
                <w:bCs/>
              </w:rPr>
            </w:pPr>
            <w:r>
              <w:rPr>
                <w:rFonts w:ascii="Arial" w:hAnsi="Arial" w:cs="Arial"/>
                <w:bCs/>
              </w:rPr>
              <w:t xml:space="preserve">YOUR </w:t>
            </w:r>
            <w:r w:rsidR="00933B2B" w:rsidRPr="007D751E">
              <w:rPr>
                <w:rFonts w:ascii="Arial" w:hAnsi="Arial" w:cs="Arial"/>
                <w:bCs/>
              </w:rPr>
              <w:t>CURRENT MINISTRY/SETTLEMENT/EMPLOYMENT ROLE:</w:t>
            </w:r>
          </w:p>
          <w:p w14:paraId="5E9D8701" w14:textId="77777777" w:rsidR="00933B2B" w:rsidRDefault="00933B2B" w:rsidP="00C4495B">
            <w:pPr>
              <w:rPr>
                <w:rFonts w:ascii="Arial" w:hAnsi="Arial" w:cs="Arial"/>
                <w:bCs/>
              </w:rPr>
            </w:pPr>
          </w:p>
          <w:p w14:paraId="2A601EAE" w14:textId="1850B3D7" w:rsidR="00FD22B9" w:rsidRPr="007D751E" w:rsidRDefault="00FD22B9" w:rsidP="00C4495B">
            <w:pPr>
              <w:rPr>
                <w:rFonts w:ascii="Arial" w:hAnsi="Arial" w:cs="Arial"/>
                <w:bCs/>
              </w:rPr>
            </w:pPr>
          </w:p>
        </w:tc>
      </w:tr>
      <w:tr w:rsidR="00B8038F" w:rsidRPr="007D751E" w14:paraId="58A6DC7F" w14:textId="77777777" w:rsidTr="00C4495B">
        <w:tc>
          <w:tcPr>
            <w:tcW w:w="8297" w:type="dxa"/>
            <w:gridSpan w:val="2"/>
          </w:tcPr>
          <w:p w14:paraId="66A23E81" w14:textId="69C47634" w:rsidR="00B8038F" w:rsidRDefault="00B8038F" w:rsidP="00C4495B">
            <w:pPr>
              <w:rPr>
                <w:rFonts w:ascii="Arial" w:hAnsi="Arial" w:cs="Arial"/>
                <w:bCs/>
              </w:rPr>
            </w:pPr>
            <w:r>
              <w:rPr>
                <w:rFonts w:ascii="Arial" w:hAnsi="Arial" w:cs="Arial"/>
                <w:bCs/>
              </w:rPr>
              <w:t>WHAT KIND OF CLINICAL PLACEMENT DO YOU HAVE IN MIND?</w:t>
            </w:r>
          </w:p>
          <w:p w14:paraId="5D03017B" w14:textId="77777777" w:rsidR="00B8038F" w:rsidRDefault="00B8038F" w:rsidP="00C4495B">
            <w:pPr>
              <w:rPr>
                <w:rFonts w:ascii="Arial" w:hAnsi="Arial" w:cs="Arial"/>
                <w:bCs/>
              </w:rPr>
            </w:pPr>
          </w:p>
          <w:p w14:paraId="1C5D2848" w14:textId="77777777" w:rsidR="00B8038F" w:rsidRDefault="00B8038F" w:rsidP="00C4495B">
            <w:pPr>
              <w:rPr>
                <w:rFonts w:ascii="Arial" w:hAnsi="Arial" w:cs="Arial"/>
                <w:bCs/>
              </w:rPr>
            </w:pPr>
          </w:p>
          <w:p w14:paraId="402ABC01" w14:textId="77777777" w:rsidR="00B8038F" w:rsidRDefault="00B8038F" w:rsidP="00C4495B">
            <w:pPr>
              <w:rPr>
                <w:rFonts w:ascii="Arial" w:hAnsi="Arial" w:cs="Arial"/>
                <w:bCs/>
              </w:rPr>
            </w:pPr>
          </w:p>
          <w:p w14:paraId="34CDDD12" w14:textId="2A02956A" w:rsidR="00B8038F" w:rsidRPr="007D751E" w:rsidRDefault="00B8038F" w:rsidP="00C4495B">
            <w:pPr>
              <w:rPr>
                <w:rFonts w:ascii="Arial" w:hAnsi="Arial" w:cs="Arial"/>
                <w:bCs/>
              </w:rPr>
            </w:pPr>
          </w:p>
        </w:tc>
      </w:tr>
    </w:tbl>
    <w:p w14:paraId="36696ACE" w14:textId="5CE13828" w:rsidR="009F24D1" w:rsidRPr="00867D16" w:rsidRDefault="009F24D1" w:rsidP="00867D16">
      <w:pPr>
        <w:rPr>
          <w:rFonts w:ascii="Arial" w:hAnsi="Arial" w:cs="Arial"/>
        </w:rPr>
      </w:pPr>
    </w:p>
    <w:p w14:paraId="67B9206B" w14:textId="23CB5F22" w:rsidR="009F24D1" w:rsidRPr="00266B79" w:rsidRDefault="009F24D1" w:rsidP="009F24D1">
      <w:pPr>
        <w:widowControl w:val="0"/>
        <w:autoSpaceDE w:val="0"/>
        <w:autoSpaceDN w:val="0"/>
        <w:adjustRightInd w:val="0"/>
        <w:rPr>
          <w:rFonts w:ascii="Arial" w:hAnsi="Arial" w:cs="Arial"/>
          <w:b/>
        </w:rPr>
      </w:pPr>
      <w:r w:rsidRPr="00266B79">
        <w:rPr>
          <w:rFonts w:ascii="Arial" w:hAnsi="Arial" w:cs="Arial"/>
          <w:b/>
        </w:rPr>
        <w:t>SELECTION INTERVIEW</w:t>
      </w:r>
    </w:p>
    <w:p w14:paraId="441D9A03" w14:textId="33B907D1" w:rsidR="009F24D1" w:rsidRPr="00266B79" w:rsidRDefault="009F24D1" w:rsidP="009F24D1">
      <w:pPr>
        <w:widowControl w:val="0"/>
        <w:autoSpaceDE w:val="0"/>
        <w:autoSpaceDN w:val="0"/>
        <w:adjustRightInd w:val="0"/>
        <w:rPr>
          <w:rFonts w:ascii="Arial" w:hAnsi="Arial" w:cs="Arial"/>
          <w:bCs/>
        </w:rPr>
      </w:pPr>
      <w:r w:rsidRPr="00266B79">
        <w:rPr>
          <w:rFonts w:ascii="Arial" w:hAnsi="Arial" w:cs="Arial"/>
          <w:bCs/>
        </w:rPr>
        <w:t xml:space="preserve">Initial interviews to select participants will be scheduled by Zoom on receipt of </w:t>
      </w:r>
      <w:r w:rsidR="00954103">
        <w:rPr>
          <w:rFonts w:ascii="Arial" w:hAnsi="Arial" w:cs="Arial"/>
          <w:bCs/>
        </w:rPr>
        <w:t xml:space="preserve">the </w:t>
      </w:r>
      <w:r w:rsidRPr="00266B79">
        <w:rPr>
          <w:rFonts w:ascii="Arial" w:hAnsi="Arial" w:cs="Arial"/>
          <w:bCs/>
        </w:rPr>
        <w:t>application</w:t>
      </w:r>
      <w:r w:rsidR="00E561A9">
        <w:rPr>
          <w:rFonts w:ascii="Arial" w:hAnsi="Arial" w:cs="Arial"/>
          <w:bCs/>
        </w:rPr>
        <w:t xml:space="preserve"> in early December 2024</w:t>
      </w:r>
      <w:r w:rsidRPr="00266B79">
        <w:rPr>
          <w:rFonts w:ascii="Arial" w:hAnsi="Arial" w:cs="Arial"/>
          <w:bCs/>
        </w:rPr>
        <w:t xml:space="preserve">. Please use the Zoom connection you will be using </w:t>
      </w:r>
      <w:r>
        <w:rPr>
          <w:rFonts w:ascii="Arial" w:hAnsi="Arial" w:cs="Arial"/>
          <w:bCs/>
        </w:rPr>
        <w:t xml:space="preserve">should you be selected </w:t>
      </w:r>
      <w:r w:rsidR="00954103">
        <w:rPr>
          <w:rFonts w:ascii="Arial" w:hAnsi="Arial" w:cs="Arial"/>
          <w:bCs/>
        </w:rPr>
        <w:t>for</w:t>
      </w:r>
      <w:r w:rsidRPr="00266B79">
        <w:rPr>
          <w:rFonts w:ascii="Arial" w:hAnsi="Arial" w:cs="Arial"/>
          <w:bCs/>
        </w:rPr>
        <w:t xml:space="preserve"> </w:t>
      </w:r>
      <w:r>
        <w:rPr>
          <w:rFonts w:ascii="Arial" w:hAnsi="Arial" w:cs="Arial"/>
          <w:bCs/>
        </w:rPr>
        <w:t xml:space="preserve">the </w:t>
      </w:r>
      <w:r w:rsidR="0035704B">
        <w:rPr>
          <w:rFonts w:ascii="Arial" w:hAnsi="Arial" w:cs="Arial"/>
          <w:bCs/>
        </w:rPr>
        <w:t>Semester 1 2025</w:t>
      </w:r>
      <w:r w:rsidRPr="00266B79">
        <w:rPr>
          <w:rFonts w:ascii="Arial" w:hAnsi="Arial" w:cs="Arial"/>
          <w:bCs/>
        </w:rPr>
        <w:t xml:space="preserve"> CPE </w:t>
      </w:r>
      <w:r w:rsidR="00FD22B9">
        <w:rPr>
          <w:rFonts w:ascii="Arial" w:hAnsi="Arial" w:cs="Arial"/>
          <w:bCs/>
        </w:rPr>
        <w:t>Program</w:t>
      </w:r>
      <w:r w:rsidRPr="00266B79">
        <w:rPr>
          <w:rFonts w:ascii="Arial" w:hAnsi="Arial" w:cs="Arial"/>
          <w:bCs/>
        </w:rPr>
        <w:t>.</w:t>
      </w:r>
    </w:p>
    <w:p w14:paraId="4F795704" w14:textId="77777777" w:rsidR="00E4657E" w:rsidRPr="00266B79" w:rsidRDefault="00E4657E" w:rsidP="00CF7431">
      <w:pPr>
        <w:widowControl w:val="0"/>
        <w:autoSpaceDE w:val="0"/>
        <w:autoSpaceDN w:val="0"/>
        <w:adjustRightInd w:val="0"/>
        <w:rPr>
          <w:rFonts w:ascii="Arial" w:hAnsi="Arial" w:cs="Arial"/>
        </w:rPr>
      </w:pPr>
    </w:p>
    <w:p w14:paraId="7730D2CB" w14:textId="62D23908" w:rsidR="00CF7431" w:rsidRPr="00266B79" w:rsidRDefault="00CF7431" w:rsidP="00FE04BB">
      <w:pPr>
        <w:widowControl w:val="0"/>
        <w:autoSpaceDE w:val="0"/>
        <w:autoSpaceDN w:val="0"/>
        <w:adjustRightInd w:val="0"/>
        <w:rPr>
          <w:rFonts w:ascii="Arial" w:hAnsi="Arial" w:cs="Arial"/>
        </w:rPr>
      </w:pPr>
      <w:r w:rsidRPr="00266B79">
        <w:rPr>
          <w:rFonts w:ascii="Arial" w:hAnsi="Arial" w:cs="Arial"/>
        </w:rPr>
        <w:t>Should the district or state</w:t>
      </w:r>
      <w:r w:rsidR="00E67996">
        <w:rPr>
          <w:rFonts w:ascii="Arial" w:hAnsi="Arial" w:cs="Arial"/>
        </w:rPr>
        <w:t>,</w:t>
      </w:r>
      <w:r w:rsidRPr="00266B79">
        <w:rPr>
          <w:rFonts w:ascii="Arial" w:hAnsi="Arial" w:cs="Arial"/>
        </w:rPr>
        <w:t xml:space="preserve"> or facility in which</w:t>
      </w:r>
      <w:r w:rsidR="009F24D1">
        <w:rPr>
          <w:rFonts w:ascii="Arial" w:hAnsi="Arial" w:cs="Arial"/>
        </w:rPr>
        <w:t xml:space="preserve"> </w:t>
      </w:r>
      <w:r w:rsidRPr="00266B79">
        <w:rPr>
          <w:rFonts w:ascii="Arial" w:hAnsi="Arial" w:cs="Arial"/>
        </w:rPr>
        <w:t xml:space="preserve">you are working be </w:t>
      </w:r>
      <w:r w:rsidR="00266B79" w:rsidRPr="00266B79">
        <w:rPr>
          <w:rFonts w:ascii="Arial" w:hAnsi="Arial" w:cs="Arial"/>
        </w:rPr>
        <w:t>closed</w:t>
      </w:r>
      <w:r w:rsidRPr="00266B79">
        <w:rPr>
          <w:rFonts w:ascii="Arial" w:hAnsi="Arial" w:cs="Arial"/>
        </w:rPr>
        <w:t xml:space="preserve"> because of further outbreaks of </w:t>
      </w:r>
      <w:r w:rsidR="00F63C76">
        <w:rPr>
          <w:rFonts w:ascii="Arial" w:hAnsi="Arial" w:cs="Arial"/>
        </w:rPr>
        <w:t>a</w:t>
      </w:r>
      <w:r w:rsidRPr="00266B79">
        <w:rPr>
          <w:rFonts w:ascii="Arial" w:hAnsi="Arial" w:cs="Arial"/>
        </w:rPr>
        <w:t xml:space="preserve"> pandemic</w:t>
      </w:r>
      <w:r w:rsidR="00FD22B9">
        <w:rPr>
          <w:rFonts w:ascii="Arial" w:hAnsi="Arial" w:cs="Arial"/>
        </w:rPr>
        <w:t>,</w:t>
      </w:r>
      <w:r w:rsidR="009F24D1">
        <w:rPr>
          <w:rFonts w:ascii="Arial" w:hAnsi="Arial" w:cs="Arial"/>
        </w:rPr>
        <w:t xml:space="preserve"> </w:t>
      </w:r>
      <w:r w:rsidRPr="00266B79">
        <w:rPr>
          <w:rFonts w:ascii="Arial" w:hAnsi="Arial" w:cs="Arial"/>
        </w:rPr>
        <w:t xml:space="preserve">you will need to be prepared to continue your ministry </w:t>
      </w:r>
      <w:r w:rsidR="00266B79" w:rsidRPr="00266B79">
        <w:rPr>
          <w:rFonts w:ascii="Arial" w:hAnsi="Arial" w:cs="Arial"/>
        </w:rPr>
        <w:t>using</w:t>
      </w:r>
      <w:r w:rsidRPr="00266B79">
        <w:rPr>
          <w:rFonts w:ascii="Arial" w:hAnsi="Arial" w:cs="Arial"/>
        </w:rPr>
        <w:t xml:space="preserve"> the</w:t>
      </w:r>
      <w:r w:rsidR="009F24D1">
        <w:rPr>
          <w:rFonts w:ascii="Arial" w:hAnsi="Arial" w:cs="Arial"/>
        </w:rPr>
        <w:t xml:space="preserve"> </w:t>
      </w:r>
      <w:r w:rsidRPr="00266B79">
        <w:rPr>
          <w:rFonts w:ascii="Arial" w:hAnsi="Arial" w:cs="Arial"/>
        </w:rPr>
        <w:t xml:space="preserve">telephone to provide pastoral and spiritual care ministry and use our </w:t>
      </w:r>
      <w:r w:rsidR="00954103">
        <w:rPr>
          <w:rFonts w:ascii="Arial" w:hAnsi="Arial" w:cs="Arial"/>
        </w:rPr>
        <w:t>administrator/consultant</w:t>
      </w:r>
      <w:r w:rsidR="009F24D1">
        <w:rPr>
          <w:rFonts w:ascii="Arial" w:hAnsi="Arial" w:cs="Arial"/>
        </w:rPr>
        <w:t xml:space="preserve"> </w:t>
      </w:r>
      <w:r w:rsidRPr="00266B79">
        <w:rPr>
          <w:rFonts w:ascii="Arial" w:hAnsi="Arial" w:cs="Arial"/>
        </w:rPr>
        <w:t>as a resource person in telephone support services to help you develop and</w:t>
      </w:r>
      <w:r w:rsidR="009F24D1">
        <w:rPr>
          <w:rFonts w:ascii="Arial" w:hAnsi="Arial" w:cs="Arial"/>
        </w:rPr>
        <w:t xml:space="preserve"> </w:t>
      </w:r>
      <w:r w:rsidRPr="00266B79">
        <w:rPr>
          <w:rFonts w:ascii="Arial" w:hAnsi="Arial" w:cs="Arial"/>
        </w:rPr>
        <w:t>strengthen your use of this service</w:t>
      </w:r>
      <w:r w:rsidR="00675213">
        <w:rPr>
          <w:rFonts w:ascii="Arial" w:hAnsi="Arial" w:cs="Arial"/>
        </w:rPr>
        <w:t xml:space="preserve"> in a professional way.</w:t>
      </w:r>
      <w:r w:rsidR="00B34A29" w:rsidRPr="00266B79">
        <w:rPr>
          <w:rFonts w:ascii="Arial" w:hAnsi="Arial" w:cs="Arial"/>
          <w:noProof/>
        </w:rPr>
        <w:t xml:space="preserve"> </w:t>
      </w:r>
    </w:p>
    <w:p w14:paraId="442CCA04" w14:textId="77777777" w:rsidR="00CF7431" w:rsidRPr="00266B79" w:rsidRDefault="00CF7431" w:rsidP="00037071">
      <w:pPr>
        <w:rPr>
          <w:rFonts w:ascii="Arial" w:hAnsi="Arial" w:cs="Arial"/>
          <w:b/>
        </w:rPr>
      </w:pPr>
    </w:p>
    <w:p w14:paraId="68A11B0E" w14:textId="0B228D36" w:rsidR="00037071" w:rsidRPr="00266B79" w:rsidRDefault="00701A46" w:rsidP="0035704B">
      <w:pPr>
        <w:spacing w:after="60"/>
        <w:rPr>
          <w:rFonts w:ascii="Arial" w:hAnsi="Arial" w:cs="Arial"/>
          <w:b/>
        </w:rPr>
      </w:pPr>
      <w:r w:rsidRPr="00266B79">
        <w:rPr>
          <w:rFonts w:ascii="Arial" w:hAnsi="Arial" w:cs="Arial"/>
          <w:b/>
        </w:rPr>
        <w:t>APPLICATION INFORMATION</w:t>
      </w:r>
      <w:r w:rsidR="006E313F" w:rsidRPr="00266B79">
        <w:rPr>
          <w:rFonts w:ascii="Arial" w:hAnsi="Arial" w:cs="Arial"/>
          <w:b/>
        </w:rPr>
        <w:t xml:space="preserve"> TO BE INCLUDED</w:t>
      </w:r>
      <w:r w:rsidR="00037071" w:rsidRPr="00266B79">
        <w:rPr>
          <w:rFonts w:ascii="Arial" w:hAnsi="Arial" w:cs="Arial"/>
          <w:b/>
        </w:rPr>
        <w:t>:</w:t>
      </w:r>
    </w:p>
    <w:p w14:paraId="284F11F6" w14:textId="140D360D" w:rsidR="00037071" w:rsidRPr="00266B79" w:rsidRDefault="00F63C76" w:rsidP="00FD22B9">
      <w:pPr>
        <w:pStyle w:val="ListParagraph"/>
        <w:numPr>
          <w:ilvl w:val="0"/>
          <w:numId w:val="1"/>
        </w:numPr>
        <w:spacing w:after="60"/>
        <w:ind w:left="283" w:hanging="357"/>
        <w:contextualSpacing w:val="0"/>
        <w:rPr>
          <w:rFonts w:ascii="Arial" w:hAnsi="Arial" w:cs="Arial"/>
        </w:rPr>
      </w:pPr>
      <w:r>
        <w:rPr>
          <w:rFonts w:ascii="Arial" w:hAnsi="Arial" w:cs="Arial"/>
        </w:rPr>
        <w:t xml:space="preserve">A </w:t>
      </w:r>
      <w:r w:rsidR="00701A46" w:rsidRPr="00266B79">
        <w:rPr>
          <w:rFonts w:ascii="Arial" w:hAnsi="Arial" w:cs="Arial"/>
        </w:rPr>
        <w:t xml:space="preserve">story of </w:t>
      </w:r>
      <w:r>
        <w:rPr>
          <w:rFonts w:ascii="Arial" w:hAnsi="Arial" w:cs="Arial"/>
        </w:rPr>
        <w:t xml:space="preserve">important events in </w:t>
      </w:r>
      <w:r w:rsidR="00701A46" w:rsidRPr="00266B79">
        <w:rPr>
          <w:rFonts w:ascii="Arial" w:hAnsi="Arial" w:cs="Arial"/>
        </w:rPr>
        <w:t xml:space="preserve">your life including how you see the development of your personality, </w:t>
      </w:r>
      <w:r w:rsidR="00266B79" w:rsidRPr="00266B79">
        <w:rPr>
          <w:rFonts w:ascii="Arial" w:hAnsi="Arial" w:cs="Arial"/>
        </w:rPr>
        <w:t>spirituality,</w:t>
      </w:r>
      <w:r w:rsidR="00701A46" w:rsidRPr="00266B79">
        <w:rPr>
          <w:rFonts w:ascii="Arial" w:hAnsi="Arial" w:cs="Arial"/>
        </w:rPr>
        <w:t xml:space="preserve"> and faith</w:t>
      </w:r>
      <w:r w:rsidR="00E67996">
        <w:rPr>
          <w:rFonts w:ascii="Arial" w:hAnsi="Arial" w:cs="Arial"/>
        </w:rPr>
        <w:t>,</w:t>
      </w:r>
      <w:r w:rsidR="00801B2B" w:rsidRPr="00266B79">
        <w:rPr>
          <w:rFonts w:ascii="Arial" w:hAnsi="Arial" w:cs="Arial"/>
        </w:rPr>
        <w:t xml:space="preserve"> as well as some assessment of y</w:t>
      </w:r>
      <w:r w:rsidR="00A04854" w:rsidRPr="00266B79">
        <w:rPr>
          <w:rFonts w:ascii="Arial" w:hAnsi="Arial" w:cs="Arial"/>
        </w:rPr>
        <w:t xml:space="preserve">our educational </w:t>
      </w:r>
      <w:r w:rsidR="00801B2B" w:rsidRPr="00266B79">
        <w:rPr>
          <w:rFonts w:ascii="Arial" w:hAnsi="Arial" w:cs="Arial"/>
        </w:rPr>
        <w:t>strengths and limitations and you</w:t>
      </w:r>
      <w:r w:rsidR="00A04854" w:rsidRPr="00266B79">
        <w:rPr>
          <w:rFonts w:ascii="Arial" w:hAnsi="Arial" w:cs="Arial"/>
        </w:rPr>
        <w:t>r</w:t>
      </w:r>
      <w:r w:rsidR="00297955" w:rsidRPr="00266B79">
        <w:rPr>
          <w:rFonts w:ascii="Arial" w:hAnsi="Arial" w:cs="Arial"/>
        </w:rPr>
        <w:t xml:space="preserve"> current health. </w:t>
      </w:r>
      <w:r w:rsidR="00801B2B" w:rsidRPr="00266B79">
        <w:rPr>
          <w:rFonts w:ascii="Arial" w:hAnsi="Arial" w:cs="Arial"/>
        </w:rPr>
        <w:t xml:space="preserve">This </w:t>
      </w:r>
      <w:r w:rsidR="00A04854" w:rsidRPr="00266B79">
        <w:rPr>
          <w:rFonts w:ascii="Arial" w:hAnsi="Arial" w:cs="Arial"/>
        </w:rPr>
        <w:t>autobiographical statement</w:t>
      </w:r>
      <w:r w:rsidR="00037071" w:rsidRPr="00266B79">
        <w:rPr>
          <w:rFonts w:ascii="Arial" w:hAnsi="Arial" w:cs="Arial"/>
        </w:rPr>
        <w:t xml:space="preserve"> gives the select</w:t>
      </w:r>
      <w:r w:rsidR="00A04854" w:rsidRPr="00266B79">
        <w:rPr>
          <w:rFonts w:ascii="Arial" w:hAnsi="Arial" w:cs="Arial"/>
        </w:rPr>
        <w:t xml:space="preserve">ion committee </w:t>
      </w:r>
      <w:r>
        <w:rPr>
          <w:rFonts w:ascii="Arial" w:hAnsi="Arial" w:cs="Arial"/>
        </w:rPr>
        <w:t>your</w:t>
      </w:r>
      <w:r w:rsidR="00A04854" w:rsidRPr="00266B79">
        <w:rPr>
          <w:rFonts w:ascii="Arial" w:hAnsi="Arial" w:cs="Arial"/>
        </w:rPr>
        <w:t xml:space="preserve"> </w:t>
      </w:r>
      <w:r w:rsidR="00037071" w:rsidRPr="00266B79">
        <w:rPr>
          <w:rFonts w:ascii="Arial" w:hAnsi="Arial" w:cs="Arial"/>
        </w:rPr>
        <w:t xml:space="preserve">account of your life from your family of origin to </w:t>
      </w:r>
      <w:r w:rsidR="00E67996">
        <w:rPr>
          <w:rFonts w:ascii="Arial" w:hAnsi="Arial" w:cs="Arial"/>
        </w:rPr>
        <w:t>today</w:t>
      </w:r>
      <w:r w:rsidR="00037071" w:rsidRPr="00266B79">
        <w:rPr>
          <w:rFonts w:ascii="Arial" w:hAnsi="Arial" w:cs="Arial"/>
        </w:rPr>
        <w:t xml:space="preserve">. </w:t>
      </w:r>
    </w:p>
    <w:p w14:paraId="7C70C0B0" w14:textId="2D4E2365" w:rsidR="00037071" w:rsidRPr="00266B79" w:rsidRDefault="00037071" w:rsidP="00FD22B9">
      <w:pPr>
        <w:pStyle w:val="ListParagraph"/>
        <w:numPr>
          <w:ilvl w:val="0"/>
          <w:numId w:val="1"/>
        </w:numPr>
        <w:spacing w:after="60"/>
        <w:ind w:left="283" w:hanging="357"/>
        <w:contextualSpacing w:val="0"/>
        <w:rPr>
          <w:rFonts w:ascii="Arial" w:hAnsi="Arial" w:cs="Arial"/>
        </w:rPr>
      </w:pPr>
      <w:r w:rsidRPr="00266B79">
        <w:rPr>
          <w:rFonts w:ascii="Arial" w:hAnsi="Arial" w:cs="Arial"/>
        </w:rPr>
        <w:t xml:space="preserve">An example of a conversation in which you have engaged and in which on reflection you </w:t>
      </w:r>
      <w:r w:rsidR="006A6DDE" w:rsidRPr="00266B79">
        <w:rPr>
          <w:rFonts w:ascii="Arial" w:hAnsi="Arial" w:cs="Arial"/>
        </w:rPr>
        <w:t xml:space="preserve">felt you </w:t>
      </w:r>
      <w:r w:rsidR="00057059" w:rsidRPr="00266B79">
        <w:rPr>
          <w:rFonts w:ascii="Arial" w:hAnsi="Arial" w:cs="Arial"/>
        </w:rPr>
        <w:t>listened to the other person</w:t>
      </w:r>
      <w:r w:rsidR="00297955" w:rsidRPr="00266B79">
        <w:rPr>
          <w:rFonts w:ascii="Arial" w:hAnsi="Arial" w:cs="Arial"/>
        </w:rPr>
        <w:t>, heard their concerns</w:t>
      </w:r>
      <w:r w:rsidR="00E67996">
        <w:rPr>
          <w:rFonts w:ascii="Arial" w:hAnsi="Arial" w:cs="Arial"/>
        </w:rPr>
        <w:t>,</w:t>
      </w:r>
      <w:r w:rsidR="00297955" w:rsidRPr="00266B79">
        <w:rPr>
          <w:rFonts w:ascii="Arial" w:hAnsi="Arial" w:cs="Arial"/>
        </w:rPr>
        <w:t xml:space="preserve"> an</w:t>
      </w:r>
      <w:r w:rsidR="00D103B1" w:rsidRPr="00266B79">
        <w:rPr>
          <w:rFonts w:ascii="Arial" w:hAnsi="Arial" w:cs="Arial"/>
        </w:rPr>
        <w:t xml:space="preserve">d in a way that facilitated the other to overcome a setback, find </w:t>
      </w:r>
      <w:r w:rsidR="00E67996">
        <w:rPr>
          <w:rFonts w:ascii="Arial" w:hAnsi="Arial" w:cs="Arial"/>
        </w:rPr>
        <w:t xml:space="preserve">a </w:t>
      </w:r>
      <w:r w:rsidR="00D103B1" w:rsidRPr="00266B79">
        <w:rPr>
          <w:rFonts w:ascii="Arial" w:hAnsi="Arial" w:cs="Arial"/>
        </w:rPr>
        <w:t xml:space="preserve">new direction in their life or have an experience of grace. </w:t>
      </w:r>
    </w:p>
    <w:p w14:paraId="0C9D143B" w14:textId="77777777" w:rsidR="00037071" w:rsidRPr="00266B79" w:rsidRDefault="00037071" w:rsidP="00FD22B9">
      <w:pPr>
        <w:pStyle w:val="ListParagraph"/>
        <w:numPr>
          <w:ilvl w:val="0"/>
          <w:numId w:val="1"/>
        </w:numPr>
        <w:spacing w:after="60"/>
        <w:ind w:left="283" w:hanging="357"/>
        <w:contextualSpacing w:val="0"/>
        <w:rPr>
          <w:rFonts w:ascii="Arial" w:hAnsi="Arial" w:cs="Arial"/>
        </w:rPr>
      </w:pPr>
      <w:r w:rsidRPr="00266B79">
        <w:rPr>
          <w:rFonts w:ascii="Arial" w:hAnsi="Arial" w:cs="Arial"/>
        </w:rPr>
        <w:t>Three goals you might set yourself to be achieved by the end of the program.</w:t>
      </w:r>
    </w:p>
    <w:p w14:paraId="011DCB51" w14:textId="619C849A" w:rsidR="00037071" w:rsidRPr="00266B79" w:rsidRDefault="00D77ED1" w:rsidP="00FD22B9">
      <w:pPr>
        <w:pStyle w:val="ListParagraph"/>
        <w:numPr>
          <w:ilvl w:val="0"/>
          <w:numId w:val="1"/>
        </w:numPr>
        <w:spacing w:after="60"/>
        <w:ind w:left="283" w:hanging="357"/>
        <w:contextualSpacing w:val="0"/>
        <w:rPr>
          <w:rFonts w:ascii="Arial" w:hAnsi="Arial" w:cs="Arial"/>
        </w:rPr>
      </w:pPr>
      <w:r w:rsidRPr="00266B79">
        <w:rPr>
          <w:rFonts w:ascii="Arial" w:hAnsi="Arial" w:cs="Arial"/>
        </w:rPr>
        <w:t>Provide the author and title of one book in the areas of Pastoral Care, Spirituality, Biblical Studies</w:t>
      </w:r>
      <w:r w:rsidR="00E67996">
        <w:rPr>
          <w:rFonts w:ascii="Arial" w:hAnsi="Arial" w:cs="Arial"/>
        </w:rPr>
        <w:t>,</w:t>
      </w:r>
      <w:r w:rsidRPr="00266B79">
        <w:rPr>
          <w:rFonts w:ascii="Arial" w:hAnsi="Arial" w:cs="Arial"/>
        </w:rPr>
        <w:t xml:space="preserve"> or Theology that you have </w:t>
      </w:r>
      <w:r w:rsidR="00B24AD2">
        <w:rPr>
          <w:rFonts w:ascii="Arial" w:hAnsi="Arial" w:cs="Arial"/>
        </w:rPr>
        <w:t>enjoyed reading</w:t>
      </w:r>
      <w:r w:rsidR="00266B79" w:rsidRPr="00266B79">
        <w:rPr>
          <w:rFonts w:ascii="Arial" w:hAnsi="Arial" w:cs="Arial"/>
        </w:rPr>
        <w:t>.</w:t>
      </w:r>
      <w:r w:rsidRPr="00266B79">
        <w:rPr>
          <w:rFonts w:ascii="Arial" w:hAnsi="Arial" w:cs="Arial"/>
        </w:rPr>
        <w:t xml:space="preserve"> </w:t>
      </w:r>
    </w:p>
    <w:p w14:paraId="6F0D9885" w14:textId="77777777" w:rsidR="00037071" w:rsidRPr="00266B79" w:rsidRDefault="00037071" w:rsidP="00FD22B9">
      <w:pPr>
        <w:pStyle w:val="ListParagraph"/>
        <w:numPr>
          <w:ilvl w:val="0"/>
          <w:numId w:val="1"/>
        </w:numPr>
        <w:spacing w:after="60"/>
        <w:ind w:left="283" w:hanging="357"/>
        <w:contextualSpacing w:val="0"/>
        <w:rPr>
          <w:rFonts w:ascii="Arial" w:hAnsi="Arial" w:cs="Arial"/>
        </w:rPr>
      </w:pPr>
      <w:r w:rsidRPr="00266B79">
        <w:rPr>
          <w:rFonts w:ascii="Arial" w:hAnsi="Arial" w:cs="Arial"/>
        </w:rPr>
        <w:t>A recent photograph.</w:t>
      </w:r>
    </w:p>
    <w:p w14:paraId="77A12C10" w14:textId="77777777" w:rsidR="00037071" w:rsidRPr="00266B79" w:rsidRDefault="00037071" w:rsidP="00FD22B9">
      <w:pPr>
        <w:pStyle w:val="ListParagraph"/>
        <w:numPr>
          <w:ilvl w:val="0"/>
          <w:numId w:val="1"/>
        </w:numPr>
        <w:spacing w:after="60"/>
        <w:ind w:left="283" w:hanging="357"/>
        <w:contextualSpacing w:val="0"/>
        <w:rPr>
          <w:rFonts w:ascii="Arial" w:hAnsi="Arial" w:cs="Arial"/>
        </w:rPr>
      </w:pPr>
      <w:r w:rsidRPr="00266B79">
        <w:rPr>
          <w:rFonts w:ascii="Arial" w:hAnsi="Arial" w:cs="Arial"/>
        </w:rPr>
        <w:t>The names and telephone contact for at least two referees.</w:t>
      </w:r>
    </w:p>
    <w:p w14:paraId="46E8FEBC" w14:textId="365A831B" w:rsidR="00A04854" w:rsidRPr="00266B79" w:rsidRDefault="006726DF" w:rsidP="00FD22B9">
      <w:pPr>
        <w:pStyle w:val="ListParagraph"/>
        <w:numPr>
          <w:ilvl w:val="0"/>
          <w:numId w:val="1"/>
        </w:numPr>
        <w:spacing w:after="60"/>
        <w:ind w:left="283" w:hanging="357"/>
        <w:contextualSpacing w:val="0"/>
        <w:rPr>
          <w:rFonts w:ascii="Arial" w:hAnsi="Arial" w:cs="Arial"/>
        </w:rPr>
      </w:pPr>
      <w:r w:rsidRPr="00266B79">
        <w:rPr>
          <w:rFonts w:ascii="Arial" w:hAnsi="Arial" w:cs="Arial"/>
        </w:rPr>
        <w:t>A copy of your</w:t>
      </w:r>
      <w:r w:rsidR="00A04854" w:rsidRPr="00266B79">
        <w:rPr>
          <w:rFonts w:ascii="Arial" w:hAnsi="Arial" w:cs="Arial"/>
        </w:rPr>
        <w:t xml:space="preserve"> current “Working with Children Check</w:t>
      </w:r>
      <w:r w:rsidR="00E67996">
        <w:rPr>
          <w:rFonts w:ascii="Arial" w:hAnsi="Arial" w:cs="Arial"/>
        </w:rPr>
        <w:t>.”</w:t>
      </w:r>
    </w:p>
    <w:p w14:paraId="4B55EC6F" w14:textId="77777777" w:rsidR="00867D16" w:rsidRDefault="00867D16">
      <w:pPr>
        <w:rPr>
          <w:rFonts w:ascii="Arial" w:hAnsi="Arial" w:cs="Arial"/>
          <w:b/>
          <w:bCs/>
        </w:rPr>
      </w:pPr>
    </w:p>
    <w:p w14:paraId="7F453087" w14:textId="77777777" w:rsidR="00867D16" w:rsidRDefault="00867D16">
      <w:pPr>
        <w:rPr>
          <w:rFonts w:ascii="Arial" w:hAnsi="Arial" w:cs="Arial"/>
          <w:b/>
          <w:bCs/>
        </w:rPr>
      </w:pPr>
    </w:p>
    <w:p w14:paraId="1FACD677" w14:textId="3A5C3AB6" w:rsidR="00416816" w:rsidRDefault="001E0B82">
      <w:pPr>
        <w:rPr>
          <w:rFonts w:ascii="Arial" w:hAnsi="Arial" w:cs="Arial"/>
          <w:b/>
          <w:bCs/>
        </w:rPr>
      </w:pPr>
      <w:r>
        <w:rPr>
          <w:rFonts w:ascii="Arial" w:hAnsi="Arial" w:cs="Arial"/>
          <w:b/>
          <w:bCs/>
        </w:rPr>
        <w:t>ED</w:t>
      </w:r>
      <w:r w:rsidR="00416816" w:rsidRPr="00266B79">
        <w:rPr>
          <w:rFonts w:ascii="Arial" w:hAnsi="Arial" w:cs="Arial"/>
          <w:b/>
          <w:bCs/>
        </w:rPr>
        <w:t>UCATION:</w:t>
      </w:r>
    </w:p>
    <w:p w14:paraId="628120D6" w14:textId="0ED59301" w:rsidR="00B8038F" w:rsidRDefault="00B8038F">
      <w:pPr>
        <w:rPr>
          <w:rFonts w:ascii="Arial" w:hAnsi="Arial" w:cs="Arial"/>
          <w:b/>
          <w:bCs/>
        </w:rPr>
      </w:pPr>
    </w:p>
    <w:tbl>
      <w:tblPr>
        <w:tblStyle w:val="TableGrid"/>
        <w:tblW w:w="9776" w:type="dxa"/>
        <w:tblLook w:val="04A0" w:firstRow="1" w:lastRow="0" w:firstColumn="1" w:lastColumn="0" w:noHBand="0" w:noVBand="1"/>
      </w:tblPr>
      <w:tblGrid>
        <w:gridCol w:w="9776"/>
      </w:tblGrid>
      <w:tr w:rsidR="00B8038F" w:rsidRPr="007D751E" w14:paraId="5C1D8D01" w14:textId="77777777" w:rsidTr="001E0B82">
        <w:tc>
          <w:tcPr>
            <w:tcW w:w="9776" w:type="dxa"/>
          </w:tcPr>
          <w:p w14:paraId="55F21909" w14:textId="713F32CC" w:rsidR="00B8038F" w:rsidRDefault="001E0B82" w:rsidP="00280967">
            <w:pPr>
              <w:rPr>
                <w:rFonts w:ascii="Arial" w:hAnsi="Arial" w:cs="Arial"/>
              </w:rPr>
            </w:pPr>
            <w:r>
              <w:rPr>
                <w:rFonts w:ascii="Arial" w:hAnsi="Arial" w:cs="Arial"/>
              </w:rPr>
              <w:t>Certificates, Diplomas, Degrees</w:t>
            </w:r>
          </w:p>
          <w:p w14:paraId="208CA157" w14:textId="4E16495E" w:rsidR="001E0B82" w:rsidRDefault="001E0B82" w:rsidP="00280967">
            <w:pPr>
              <w:rPr>
                <w:rFonts w:ascii="Arial" w:hAnsi="Arial" w:cs="Arial"/>
              </w:rPr>
            </w:pPr>
          </w:p>
          <w:p w14:paraId="48096EEB" w14:textId="2CF10A0F" w:rsidR="001E0B82" w:rsidRDefault="001E0B82" w:rsidP="00280967">
            <w:pPr>
              <w:rPr>
                <w:rFonts w:ascii="Arial" w:hAnsi="Arial" w:cs="Arial"/>
              </w:rPr>
            </w:pPr>
          </w:p>
          <w:p w14:paraId="1F6179B0" w14:textId="77777777" w:rsidR="00B8038F" w:rsidRPr="007D751E" w:rsidRDefault="00B8038F" w:rsidP="00280967">
            <w:pPr>
              <w:rPr>
                <w:rFonts w:ascii="Arial" w:hAnsi="Arial" w:cs="Arial"/>
              </w:rPr>
            </w:pPr>
          </w:p>
          <w:p w14:paraId="6393E537" w14:textId="77777777" w:rsidR="00954103" w:rsidRDefault="00954103" w:rsidP="00954103">
            <w:pPr>
              <w:rPr>
                <w:rFonts w:ascii="Arial" w:hAnsi="Arial" w:cs="Arial"/>
              </w:rPr>
            </w:pPr>
            <w:r>
              <w:rPr>
                <w:rFonts w:ascii="Arial" w:hAnsi="Arial" w:cs="Arial"/>
              </w:rPr>
              <w:t>Postgraduate Certificates, Diplomas, Degrees</w:t>
            </w:r>
          </w:p>
          <w:p w14:paraId="190F078E" w14:textId="70A19A37" w:rsidR="00C1052F" w:rsidRDefault="00C1052F" w:rsidP="00280967">
            <w:pPr>
              <w:rPr>
                <w:rFonts w:ascii="Arial" w:hAnsi="Arial" w:cs="Arial"/>
                <w:b/>
                <w:bCs/>
                <w:color w:val="000000"/>
              </w:rPr>
            </w:pPr>
          </w:p>
          <w:p w14:paraId="02A622B3" w14:textId="77777777" w:rsidR="00C1052F" w:rsidRDefault="00C1052F" w:rsidP="00280967">
            <w:pPr>
              <w:rPr>
                <w:rFonts w:ascii="Arial" w:hAnsi="Arial" w:cs="Arial"/>
                <w:b/>
                <w:bCs/>
                <w:color w:val="000000"/>
              </w:rPr>
            </w:pPr>
          </w:p>
          <w:p w14:paraId="4AEF5009" w14:textId="0E0C32AB" w:rsidR="00954103" w:rsidRPr="007D751E" w:rsidRDefault="003D58AB" w:rsidP="00280967">
            <w:pPr>
              <w:rPr>
                <w:rFonts w:ascii="Arial" w:hAnsi="Arial" w:cs="Arial"/>
              </w:rPr>
            </w:pPr>
            <w:r w:rsidRPr="003D58AB">
              <w:rPr>
                <w:rFonts w:ascii="Arial" w:hAnsi="Arial" w:cs="Arial"/>
                <w:b/>
                <w:bCs/>
                <w:color w:val="000000"/>
              </w:rPr>
              <w:t xml:space="preserve">A copy of </w:t>
            </w:r>
            <w:r>
              <w:rPr>
                <w:rFonts w:ascii="Arial" w:hAnsi="Arial" w:cs="Arial"/>
                <w:b/>
                <w:bCs/>
                <w:color w:val="000000"/>
              </w:rPr>
              <w:t>c</w:t>
            </w:r>
            <w:r w:rsidRPr="003D58AB">
              <w:rPr>
                <w:rFonts w:ascii="Arial" w:hAnsi="Arial" w:cs="Arial"/>
                <w:b/>
                <w:bCs/>
                <w:color w:val="000000"/>
              </w:rPr>
              <w:t>ertificates</w:t>
            </w:r>
            <w:r>
              <w:rPr>
                <w:rFonts w:ascii="Arial" w:hAnsi="Arial" w:cs="Arial"/>
                <w:b/>
                <w:bCs/>
                <w:color w:val="000000"/>
              </w:rPr>
              <w:t>, diplomas and degrees</w:t>
            </w:r>
            <w:r w:rsidRPr="003D58AB">
              <w:rPr>
                <w:rFonts w:ascii="Arial" w:hAnsi="Arial" w:cs="Arial"/>
                <w:b/>
                <w:bCs/>
                <w:color w:val="000000"/>
              </w:rPr>
              <w:t xml:space="preserve"> provides confirmation of completion of course</w:t>
            </w:r>
            <w:r w:rsidR="00C1052F">
              <w:rPr>
                <w:rFonts w:ascii="Arial" w:hAnsi="Arial" w:cs="Arial"/>
                <w:b/>
                <w:bCs/>
                <w:color w:val="000000"/>
              </w:rPr>
              <w:t>s.</w:t>
            </w:r>
          </w:p>
          <w:p w14:paraId="261A5AE3" w14:textId="77777777" w:rsidR="00B8038F" w:rsidRPr="007D751E" w:rsidRDefault="00B8038F" w:rsidP="00280967">
            <w:pPr>
              <w:rPr>
                <w:rFonts w:ascii="Arial" w:hAnsi="Arial" w:cs="Arial"/>
              </w:rPr>
            </w:pPr>
          </w:p>
        </w:tc>
      </w:tr>
    </w:tbl>
    <w:p w14:paraId="32753800" w14:textId="77777777" w:rsidR="00B8038F" w:rsidRPr="00266B79" w:rsidRDefault="00B8038F">
      <w:pPr>
        <w:rPr>
          <w:rFonts w:ascii="Arial" w:hAnsi="Arial" w:cs="Arial"/>
          <w:b/>
          <w:bCs/>
        </w:rPr>
      </w:pPr>
    </w:p>
    <w:p w14:paraId="3276211C" w14:textId="77777777" w:rsidR="00416816" w:rsidRPr="00266B79" w:rsidRDefault="00416816" w:rsidP="00416816">
      <w:pPr>
        <w:rPr>
          <w:rFonts w:ascii="Arial" w:hAnsi="Arial" w:cs="Arial"/>
        </w:rPr>
      </w:pPr>
    </w:p>
    <w:p w14:paraId="78E0EB69" w14:textId="4F843002" w:rsidR="00416816" w:rsidRDefault="00416816" w:rsidP="00416816">
      <w:pPr>
        <w:rPr>
          <w:rFonts w:ascii="Arial" w:hAnsi="Arial" w:cs="Arial"/>
          <w:b/>
        </w:rPr>
      </w:pPr>
      <w:r w:rsidRPr="00266B79">
        <w:rPr>
          <w:rFonts w:ascii="Arial" w:hAnsi="Arial" w:cs="Arial"/>
          <w:b/>
        </w:rPr>
        <w:t>PREVIOUS CPE UNITS:</w:t>
      </w:r>
    </w:p>
    <w:p w14:paraId="557CBD92" w14:textId="2D815DE3" w:rsidR="00B8038F" w:rsidRDefault="00B8038F" w:rsidP="00416816">
      <w:pPr>
        <w:rPr>
          <w:rFonts w:ascii="Arial" w:hAnsi="Arial" w:cs="Arial"/>
          <w:b/>
        </w:rPr>
      </w:pPr>
    </w:p>
    <w:tbl>
      <w:tblPr>
        <w:tblStyle w:val="TableGrid"/>
        <w:tblW w:w="9776" w:type="dxa"/>
        <w:tblLook w:val="04A0" w:firstRow="1" w:lastRow="0" w:firstColumn="1" w:lastColumn="0" w:noHBand="0" w:noVBand="1"/>
      </w:tblPr>
      <w:tblGrid>
        <w:gridCol w:w="9776"/>
      </w:tblGrid>
      <w:tr w:rsidR="00B8038F" w:rsidRPr="007D751E" w14:paraId="5712A880" w14:textId="77777777" w:rsidTr="00280967">
        <w:tc>
          <w:tcPr>
            <w:tcW w:w="9776" w:type="dxa"/>
          </w:tcPr>
          <w:p w14:paraId="2A8E7C7E" w14:textId="77777777" w:rsidR="00B8038F" w:rsidRPr="007D751E" w:rsidRDefault="00B8038F" w:rsidP="00280967">
            <w:pPr>
              <w:ind w:left="458"/>
              <w:rPr>
                <w:rFonts w:ascii="Arial" w:hAnsi="Arial" w:cs="Arial"/>
                <w:bCs/>
              </w:rPr>
            </w:pPr>
            <w:r w:rsidRPr="007D751E">
              <w:rPr>
                <w:rFonts w:ascii="Arial" w:hAnsi="Arial" w:cs="Arial"/>
                <w:bCs/>
              </w:rPr>
              <w:t>Centre:</w:t>
            </w:r>
          </w:p>
          <w:p w14:paraId="374AA5BF" w14:textId="77777777" w:rsidR="00B8038F" w:rsidRPr="007D751E" w:rsidRDefault="00B8038F" w:rsidP="00280967">
            <w:pPr>
              <w:ind w:left="458"/>
              <w:rPr>
                <w:rFonts w:ascii="Arial" w:hAnsi="Arial" w:cs="Arial"/>
                <w:bCs/>
              </w:rPr>
            </w:pPr>
          </w:p>
          <w:p w14:paraId="45C55E2A" w14:textId="77777777" w:rsidR="00B8038F" w:rsidRPr="007D751E" w:rsidRDefault="00B8038F" w:rsidP="00280967">
            <w:pPr>
              <w:ind w:left="458"/>
              <w:rPr>
                <w:rFonts w:ascii="Arial" w:hAnsi="Arial" w:cs="Arial"/>
                <w:bCs/>
              </w:rPr>
            </w:pPr>
            <w:r w:rsidRPr="007D751E">
              <w:rPr>
                <w:rFonts w:ascii="Arial" w:hAnsi="Arial" w:cs="Arial"/>
                <w:bCs/>
              </w:rPr>
              <w:t>Year:</w:t>
            </w:r>
          </w:p>
          <w:p w14:paraId="3FBA3990" w14:textId="77777777" w:rsidR="00B8038F" w:rsidRPr="007D751E" w:rsidRDefault="00B8038F" w:rsidP="00280967">
            <w:pPr>
              <w:ind w:left="458"/>
              <w:rPr>
                <w:rFonts w:ascii="Arial" w:hAnsi="Arial" w:cs="Arial"/>
                <w:bCs/>
              </w:rPr>
            </w:pPr>
          </w:p>
          <w:p w14:paraId="663F2E04" w14:textId="77777777" w:rsidR="00B8038F" w:rsidRPr="007D751E" w:rsidRDefault="00B8038F" w:rsidP="00280967">
            <w:pPr>
              <w:ind w:left="458"/>
              <w:rPr>
                <w:rFonts w:ascii="Arial" w:hAnsi="Arial" w:cs="Arial"/>
                <w:bCs/>
              </w:rPr>
            </w:pPr>
            <w:r w:rsidRPr="007D751E">
              <w:rPr>
                <w:rFonts w:ascii="Arial" w:hAnsi="Arial" w:cs="Arial"/>
                <w:bCs/>
              </w:rPr>
              <w:t>Supervisor:</w:t>
            </w:r>
          </w:p>
          <w:p w14:paraId="20D52E17" w14:textId="77777777" w:rsidR="00B8038F" w:rsidRPr="007D751E" w:rsidRDefault="00B8038F" w:rsidP="00280967">
            <w:pPr>
              <w:rPr>
                <w:rFonts w:ascii="Arial" w:hAnsi="Arial" w:cs="Arial"/>
                <w:bCs/>
              </w:rPr>
            </w:pPr>
          </w:p>
          <w:p w14:paraId="2D55EBA4" w14:textId="77777777" w:rsidR="00B8038F" w:rsidRPr="007D751E" w:rsidRDefault="00B8038F" w:rsidP="00280967">
            <w:pPr>
              <w:rPr>
                <w:rFonts w:ascii="Arial" w:hAnsi="Arial" w:cs="Arial"/>
                <w:bCs/>
              </w:rPr>
            </w:pPr>
          </w:p>
          <w:p w14:paraId="543DD0C3" w14:textId="77777777" w:rsidR="00B8038F" w:rsidRPr="007D751E" w:rsidRDefault="00B8038F" w:rsidP="00280967">
            <w:pPr>
              <w:ind w:left="458"/>
              <w:rPr>
                <w:rFonts w:ascii="Arial" w:hAnsi="Arial" w:cs="Arial"/>
                <w:bCs/>
              </w:rPr>
            </w:pPr>
            <w:r w:rsidRPr="007D751E">
              <w:rPr>
                <w:rFonts w:ascii="Arial" w:hAnsi="Arial" w:cs="Arial"/>
                <w:bCs/>
              </w:rPr>
              <w:t>Centre:</w:t>
            </w:r>
          </w:p>
          <w:p w14:paraId="627EAF0A" w14:textId="77777777" w:rsidR="00B8038F" w:rsidRPr="007D751E" w:rsidRDefault="00B8038F" w:rsidP="00280967">
            <w:pPr>
              <w:ind w:left="458"/>
              <w:rPr>
                <w:rFonts w:ascii="Arial" w:hAnsi="Arial" w:cs="Arial"/>
                <w:bCs/>
              </w:rPr>
            </w:pPr>
          </w:p>
          <w:p w14:paraId="310E098C" w14:textId="77777777" w:rsidR="00B8038F" w:rsidRPr="007D751E" w:rsidRDefault="00B8038F" w:rsidP="00280967">
            <w:pPr>
              <w:ind w:left="458"/>
              <w:rPr>
                <w:rFonts w:ascii="Arial" w:hAnsi="Arial" w:cs="Arial"/>
                <w:bCs/>
              </w:rPr>
            </w:pPr>
            <w:r w:rsidRPr="007D751E">
              <w:rPr>
                <w:rFonts w:ascii="Arial" w:hAnsi="Arial" w:cs="Arial"/>
                <w:bCs/>
              </w:rPr>
              <w:t>Year:</w:t>
            </w:r>
          </w:p>
          <w:p w14:paraId="0290FD74" w14:textId="77777777" w:rsidR="00B8038F" w:rsidRPr="007D751E" w:rsidRDefault="00B8038F" w:rsidP="00280967">
            <w:pPr>
              <w:ind w:left="458"/>
              <w:rPr>
                <w:rFonts w:ascii="Arial" w:hAnsi="Arial" w:cs="Arial"/>
                <w:bCs/>
              </w:rPr>
            </w:pPr>
          </w:p>
          <w:p w14:paraId="0F580A75" w14:textId="1E758371" w:rsidR="00B8038F" w:rsidRDefault="00B8038F" w:rsidP="00280967">
            <w:pPr>
              <w:ind w:left="458"/>
              <w:rPr>
                <w:rFonts w:ascii="Arial" w:hAnsi="Arial" w:cs="Arial"/>
                <w:bCs/>
              </w:rPr>
            </w:pPr>
            <w:r w:rsidRPr="007D751E">
              <w:rPr>
                <w:rFonts w:ascii="Arial" w:hAnsi="Arial" w:cs="Arial"/>
                <w:bCs/>
              </w:rPr>
              <w:t>Supervisor:</w:t>
            </w:r>
          </w:p>
          <w:p w14:paraId="1D403F86" w14:textId="44D1B75E" w:rsidR="0050649C" w:rsidRDefault="0050649C" w:rsidP="00280967">
            <w:pPr>
              <w:ind w:left="458"/>
              <w:rPr>
                <w:rFonts w:ascii="Arial" w:hAnsi="Arial" w:cs="Arial"/>
                <w:bCs/>
              </w:rPr>
            </w:pPr>
          </w:p>
          <w:p w14:paraId="3511D685" w14:textId="7376FB07" w:rsidR="0050649C" w:rsidRPr="003D58AB" w:rsidRDefault="0050649C" w:rsidP="0050649C">
            <w:pPr>
              <w:rPr>
                <w:rFonts w:ascii="Arial" w:hAnsi="Arial" w:cs="Arial"/>
                <w:b/>
                <w:bCs/>
                <w:color w:val="000000"/>
              </w:rPr>
            </w:pPr>
            <w:r w:rsidRPr="003D58AB">
              <w:rPr>
                <w:rFonts w:ascii="Arial" w:hAnsi="Arial" w:cs="Arial"/>
                <w:b/>
                <w:bCs/>
                <w:color w:val="000000"/>
              </w:rPr>
              <w:t xml:space="preserve">A copy of your CPE Certificate from previous units provides confirmation of those units. A certificate from a Level 1 CPE unit is required before you can qualify for </w:t>
            </w:r>
            <w:r w:rsidR="003D58AB" w:rsidRPr="003D58AB">
              <w:rPr>
                <w:rFonts w:ascii="Arial" w:hAnsi="Arial" w:cs="Arial"/>
                <w:b/>
                <w:bCs/>
                <w:color w:val="000000"/>
              </w:rPr>
              <w:t xml:space="preserve">a </w:t>
            </w:r>
            <w:r w:rsidRPr="003D58AB">
              <w:rPr>
                <w:rFonts w:ascii="Arial" w:hAnsi="Arial" w:cs="Arial"/>
                <w:b/>
                <w:bCs/>
                <w:color w:val="000000"/>
              </w:rPr>
              <w:t>Level 2 CPE Unit.</w:t>
            </w:r>
          </w:p>
          <w:p w14:paraId="085F89D5" w14:textId="77777777" w:rsidR="0050649C" w:rsidRPr="003D58AB" w:rsidRDefault="0050649C" w:rsidP="0050649C">
            <w:pPr>
              <w:rPr>
                <w:rFonts w:ascii="Arial" w:hAnsi="Arial" w:cs="Arial"/>
                <w:b/>
                <w:bCs/>
                <w:color w:val="000000"/>
              </w:rPr>
            </w:pPr>
          </w:p>
          <w:p w14:paraId="32969D05" w14:textId="7E06C146" w:rsidR="00B8038F" w:rsidRPr="003D58AB" w:rsidRDefault="00B8038F" w:rsidP="002F0F9E">
            <w:pPr>
              <w:rPr>
                <w:rFonts w:ascii="Times New Roman" w:hAnsi="Times New Roman"/>
              </w:rPr>
            </w:pPr>
          </w:p>
        </w:tc>
      </w:tr>
      <w:tr w:rsidR="00B8038F" w:rsidRPr="007D751E" w14:paraId="70D8F321" w14:textId="77777777" w:rsidTr="00280967">
        <w:tc>
          <w:tcPr>
            <w:tcW w:w="9776" w:type="dxa"/>
          </w:tcPr>
          <w:p w14:paraId="055531ED" w14:textId="77777777" w:rsidR="002F0F9E" w:rsidRDefault="002F0F9E" w:rsidP="00280967">
            <w:pPr>
              <w:rPr>
                <w:rFonts w:ascii="Arial" w:hAnsi="Arial" w:cs="Arial"/>
                <w:b/>
              </w:rPr>
            </w:pPr>
          </w:p>
          <w:p w14:paraId="01D70E9F" w14:textId="1D23E6AD" w:rsidR="00B8038F" w:rsidRPr="00954103" w:rsidRDefault="00B8038F" w:rsidP="00280967">
            <w:pPr>
              <w:rPr>
                <w:rFonts w:ascii="Arial" w:hAnsi="Arial" w:cs="Arial"/>
                <w:b/>
              </w:rPr>
            </w:pPr>
            <w:r w:rsidRPr="00954103">
              <w:rPr>
                <w:rFonts w:ascii="Arial" w:hAnsi="Arial" w:cs="Arial"/>
                <w:b/>
              </w:rPr>
              <w:t xml:space="preserve">OTHER SIGNIFICANT PROFESSIONAL </w:t>
            </w:r>
            <w:r w:rsidR="00D63DEB">
              <w:rPr>
                <w:rFonts w:ascii="Arial" w:hAnsi="Arial" w:cs="Arial"/>
                <w:b/>
              </w:rPr>
              <w:t>TRAINING AND WORKSHOP EDUCATION</w:t>
            </w:r>
          </w:p>
          <w:p w14:paraId="21043B0B" w14:textId="3A59DA28" w:rsidR="001E0B82" w:rsidRDefault="001E0B82" w:rsidP="00280967">
            <w:pPr>
              <w:rPr>
                <w:rFonts w:ascii="Arial" w:hAnsi="Arial" w:cs="Arial"/>
                <w:bCs/>
              </w:rPr>
            </w:pPr>
          </w:p>
          <w:p w14:paraId="559ABBC6" w14:textId="4BD68967" w:rsidR="001E0B82" w:rsidRDefault="001E0B82" w:rsidP="00280967">
            <w:pPr>
              <w:rPr>
                <w:rFonts w:ascii="Arial" w:hAnsi="Arial" w:cs="Arial"/>
                <w:bCs/>
              </w:rPr>
            </w:pPr>
            <w:r>
              <w:rPr>
                <w:rFonts w:ascii="Arial" w:hAnsi="Arial" w:cs="Arial"/>
                <w:bCs/>
              </w:rPr>
              <w:t>Theological Field Education</w:t>
            </w:r>
          </w:p>
          <w:p w14:paraId="7B3BC29D" w14:textId="77777777" w:rsidR="00954103" w:rsidRDefault="00954103" w:rsidP="00280967">
            <w:pPr>
              <w:rPr>
                <w:rFonts w:ascii="Arial" w:hAnsi="Arial" w:cs="Arial"/>
                <w:bCs/>
              </w:rPr>
            </w:pPr>
          </w:p>
          <w:p w14:paraId="617DF6ED" w14:textId="0062189A" w:rsidR="001E0B82" w:rsidRDefault="001E0B82" w:rsidP="00280967">
            <w:pPr>
              <w:rPr>
                <w:rFonts w:ascii="Arial" w:hAnsi="Arial" w:cs="Arial"/>
                <w:bCs/>
              </w:rPr>
            </w:pPr>
            <w:r>
              <w:rPr>
                <w:rFonts w:ascii="Arial" w:hAnsi="Arial" w:cs="Arial"/>
                <w:bCs/>
              </w:rPr>
              <w:t>Counselling Education</w:t>
            </w:r>
          </w:p>
          <w:p w14:paraId="0330DFFA" w14:textId="77777777" w:rsidR="00954103" w:rsidRDefault="00954103" w:rsidP="00280967">
            <w:pPr>
              <w:rPr>
                <w:rFonts w:ascii="Arial" w:hAnsi="Arial" w:cs="Arial"/>
                <w:bCs/>
              </w:rPr>
            </w:pPr>
          </w:p>
          <w:p w14:paraId="668B8D9B" w14:textId="12C45D43" w:rsidR="00867D16" w:rsidRDefault="001E0B82" w:rsidP="00280967">
            <w:pPr>
              <w:rPr>
                <w:rFonts w:ascii="Arial" w:hAnsi="Arial" w:cs="Arial"/>
                <w:bCs/>
              </w:rPr>
            </w:pPr>
            <w:r>
              <w:rPr>
                <w:rFonts w:ascii="Arial" w:hAnsi="Arial" w:cs="Arial"/>
                <w:bCs/>
              </w:rPr>
              <w:t>Marriage Counselling Education</w:t>
            </w:r>
          </w:p>
          <w:p w14:paraId="6308CB61" w14:textId="77777777" w:rsidR="00954103" w:rsidRDefault="00954103" w:rsidP="00280967">
            <w:pPr>
              <w:rPr>
                <w:rFonts w:ascii="Arial" w:hAnsi="Arial" w:cs="Arial"/>
                <w:bCs/>
              </w:rPr>
            </w:pPr>
          </w:p>
          <w:p w14:paraId="69671C33" w14:textId="77777777" w:rsidR="00867D16" w:rsidRDefault="001E0B82" w:rsidP="00280967">
            <w:pPr>
              <w:rPr>
                <w:rFonts w:ascii="Arial" w:hAnsi="Arial" w:cs="Arial"/>
                <w:bCs/>
              </w:rPr>
            </w:pPr>
            <w:r>
              <w:rPr>
                <w:rFonts w:ascii="Arial" w:hAnsi="Arial" w:cs="Arial"/>
                <w:bCs/>
              </w:rPr>
              <w:t>Grief Counselling Education</w:t>
            </w:r>
          </w:p>
          <w:p w14:paraId="4676750E" w14:textId="77777777" w:rsidR="00867D16" w:rsidRDefault="00867D16" w:rsidP="00280967">
            <w:pPr>
              <w:rPr>
                <w:rFonts w:ascii="Arial" w:hAnsi="Arial" w:cs="Arial"/>
                <w:bCs/>
              </w:rPr>
            </w:pPr>
          </w:p>
          <w:p w14:paraId="23FE67A4" w14:textId="33B1C8F0" w:rsidR="00B8038F" w:rsidRDefault="00D63DEB" w:rsidP="00280967">
            <w:pPr>
              <w:rPr>
                <w:rFonts w:ascii="Arial" w:hAnsi="Arial" w:cs="Arial"/>
                <w:bCs/>
              </w:rPr>
            </w:pPr>
            <w:r>
              <w:rPr>
                <w:rFonts w:ascii="Arial" w:hAnsi="Arial" w:cs="Arial"/>
                <w:bCs/>
              </w:rPr>
              <w:t>Crisis Counselling Education</w:t>
            </w:r>
          </w:p>
          <w:p w14:paraId="786BF074" w14:textId="5FF48D79" w:rsidR="00D63DEB" w:rsidRDefault="00D63DEB" w:rsidP="00280967">
            <w:pPr>
              <w:rPr>
                <w:rFonts w:ascii="Arial" w:hAnsi="Arial" w:cs="Arial"/>
                <w:bCs/>
              </w:rPr>
            </w:pPr>
          </w:p>
          <w:p w14:paraId="43E43432" w14:textId="0C729C8F" w:rsidR="00D63DEB" w:rsidRDefault="002F55FD" w:rsidP="00280967">
            <w:pPr>
              <w:rPr>
                <w:rFonts w:ascii="Arial" w:hAnsi="Arial" w:cs="Arial"/>
                <w:bCs/>
              </w:rPr>
            </w:pPr>
            <w:r>
              <w:rPr>
                <w:rFonts w:ascii="Arial" w:hAnsi="Arial" w:cs="Arial"/>
                <w:bCs/>
              </w:rPr>
              <w:t>Ageing Well and</w:t>
            </w:r>
            <w:r w:rsidR="008648C4">
              <w:rPr>
                <w:rFonts w:ascii="Arial" w:hAnsi="Arial" w:cs="Arial"/>
                <w:bCs/>
              </w:rPr>
              <w:t xml:space="preserve"> A</w:t>
            </w:r>
            <w:r>
              <w:rPr>
                <w:rFonts w:ascii="Arial" w:hAnsi="Arial" w:cs="Arial"/>
                <w:bCs/>
              </w:rPr>
              <w:t>ge-</w:t>
            </w:r>
            <w:r w:rsidR="008648C4">
              <w:rPr>
                <w:rFonts w:ascii="Arial" w:hAnsi="Arial" w:cs="Arial"/>
                <w:bCs/>
              </w:rPr>
              <w:t>r</w:t>
            </w:r>
            <w:r>
              <w:rPr>
                <w:rFonts w:ascii="Arial" w:hAnsi="Arial" w:cs="Arial"/>
                <w:bCs/>
              </w:rPr>
              <w:t xml:space="preserve">elated Dementia Education </w:t>
            </w:r>
          </w:p>
          <w:p w14:paraId="23ECD1C6" w14:textId="4F3858C5" w:rsidR="003D58AB" w:rsidRDefault="003D58AB" w:rsidP="00280967">
            <w:pPr>
              <w:rPr>
                <w:rFonts w:ascii="Arial" w:hAnsi="Arial" w:cs="Arial"/>
                <w:bCs/>
              </w:rPr>
            </w:pPr>
          </w:p>
          <w:p w14:paraId="3FB24E1D" w14:textId="6B342C63" w:rsidR="003D58AB" w:rsidRPr="003D58AB" w:rsidRDefault="003D58AB" w:rsidP="00280967">
            <w:pPr>
              <w:rPr>
                <w:rFonts w:ascii="Arial" w:hAnsi="Arial" w:cs="Arial"/>
                <w:b/>
                <w:bCs/>
              </w:rPr>
            </w:pPr>
            <w:r w:rsidRPr="003D58AB">
              <w:rPr>
                <w:rFonts w:ascii="Arial" w:hAnsi="Arial" w:cs="Arial"/>
                <w:b/>
                <w:bCs/>
                <w:color w:val="000000"/>
              </w:rPr>
              <w:t>A copy of Certificates from previous workshops or courses provides confirmation of completion of courses.</w:t>
            </w:r>
          </w:p>
          <w:p w14:paraId="71DAC588" w14:textId="77777777" w:rsidR="00B8038F" w:rsidRPr="007D751E" w:rsidRDefault="00B8038F" w:rsidP="00280967">
            <w:pPr>
              <w:rPr>
                <w:rFonts w:ascii="Arial" w:hAnsi="Arial" w:cs="Arial"/>
                <w:bCs/>
              </w:rPr>
            </w:pPr>
          </w:p>
        </w:tc>
      </w:tr>
    </w:tbl>
    <w:p w14:paraId="56FB8AC1" w14:textId="0B06FE49" w:rsidR="00B8038F" w:rsidRDefault="00B8038F" w:rsidP="00416816">
      <w:pPr>
        <w:rPr>
          <w:rFonts w:ascii="Arial" w:hAnsi="Arial" w:cs="Arial"/>
          <w:b/>
        </w:rPr>
      </w:pPr>
    </w:p>
    <w:p w14:paraId="2655E6C6" w14:textId="77777777" w:rsidR="00B8038F" w:rsidRPr="00266B79" w:rsidRDefault="00B8038F" w:rsidP="00416816">
      <w:pPr>
        <w:rPr>
          <w:rFonts w:ascii="Arial" w:hAnsi="Arial" w:cs="Arial"/>
          <w:b/>
        </w:rPr>
      </w:pPr>
    </w:p>
    <w:p w14:paraId="5F9CCE64" w14:textId="0D621EFD" w:rsidR="00385A28" w:rsidRDefault="00385A28" w:rsidP="00416816">
      <w:pPr>
        <w:rPr>
          <w:rFonts w:ascii="Arial" w:hAnsi="Arial" w:cs="Arial"/>
        </w:rPr>
      </w:pPr>
    </w:p>
    <w:p w14:paraId="084B7CCC" w14:textId="52FF4A04" w:rsidR="00A950B7" w:rsidRDefault="00A950B7" w:rsidP="00416816">
      <w:pPr>
        <w:rPr>
          <w:rFonts w:ascii="Arial" w:hAnsi="Arial" w:cs="Arial"/>
        </w:rPr>
      </w:pPr>
    </w:p>
    <w:p w14:paraId="26C7663A" w14:textId="77777777" w:rsidR="00A950B7" w:rsidRPr="00266B79" w:rsidRDefault="00A950B7" w:rsidP="00416816">
      <w:pPr>
        <w:rPr>
          <w:rFonts w:ascii="Arial" w:hAnsi="Arial" w:cs="Arial"/>
        </w:rPr>
      </w:pPr>
    </w:p>
    <w:p w14:paraId="38DC9504" w14:textId="77777777" w:rsidR="00416816" w:rsidRPr="00266B79" w:rsidRDefault="00416816" w:rsidP="00416816">
      <w:pPr>
        <w:rPr>
          <w:rFonts w:ascii="Arial" w:hAnsi="Arial" w:cs="Arial"/>
        </w:rPr>
      </w:pPr>
    </w:p>
    <w:p w14:paraId="5A5C7E2A" w14:textId="77777777" w:rsidR="00FD22B9" w:rsidRDefault="00FD22B9">
      <w:pPr>
        <w:rPr>
          <w:rFonts w:ascii="Arial" w:hAnsi="Arial" w:cs="Arial"/>
          <w:b/>
        </w:rPr>
      </w:pPr>
      <w:r>
        <w:rPr>
          <w:rFonts w:ascii="Arial" w:hAnsi="Arial" w:cs="Arial"/>
          <w:b/>
        </w:rPr>
        <w:br w:type="page"/>
      </w:r>
    </w:p>
    <w:p w14:paraId="182D93B2" w14:textId="7F617F45" w:rsidR="00416816" w:rsidRPr="00266B79" w:rsidRDefault="00385A28" w:rsidP="00416816">
      <w:pPr>
        <w:rPr>
          <w:rFonts w:ascii="Arial" w:hAnsi="Arial" w:cs="Arial"/>
          <w:b/>
        </w:rPr>
      </w:pPr>
      <w:r w:rsidRPr="00266B79">
        <w:rPr>
          <w:rFonts w:ascii="Arial" w:hAnsi="Arial" w:cs="Arial"/>
          <w:b/>
        </w:rPr>
        <w:lastRenderedPageBreak/>
        <w:t>MINISTRY</w:t>
      </w:r>
      <w:r w:rsidR="00416816" w:rsidRPr="00266B79">
        <w:rPr>
          <w:rFonts w:ascii="Arial" w:hAnsi="Arial" w:cs="Arial"/>
          <w:b/>
        </w:rPr>
        <w:t xml:space="preserve"> </w:t>
      </w:r>
      <w:r w:rsidR="00406855">
        <w:rPr>
          <w:rFonts w:ascii="Arial" w:hAnsi="Arial" w:cs="Arial"/>
          <w:b/>
        </w:rPr>
        <w:t>OR PASTORAL PRA</w:t>
      </w:r>
      <w:r w:rsidR="00A30EB2">
        <w:rPr>
          <w:rFonts w:ascii="Arial" w:hAnsi="Arial" w:cs="Arial"/>
          <w:b/>
        </w:rPr>
        <w:t xml:space="preserve">CTITIONER </w:t>
      </w:r>
      <w:r w:rsidR="00416816" w:rsidRPr="00266B79">
        <w:rPr>
          <w:rFonts w:ascii="Arial" w:hAnsi="Arial" w:cs="Arial"/>
          <w:b/>
        </w:rPr>
        <w:t>HISTORY:</w:t>
      </w:r>
    </w:p>
    <w:tbl>
      <w:tblPr>
        <w:tblStyle w:val="TableGrid"/>
        <w:tblW w:w="9776" w:type="dxa"/>
        <w:tblLook w:val="04A0" w:firstRow="1" w:lastRow="0" w:firstColumn="1" w:lastColumn="0" w:noHBand="0" w:noVBand="1"/>
      </w:tblPr>
      <w:tblGrid>
        <w:gridCol w:w="9776"/>
      </w:tblGrid>
      <w:tr w:rsidR="00406855" w14:paraId="01BF8219" w14:textId="77777777" w:rsidTr="00FB453C">
        <w:tc>
          <w:tcPr>
            <w:tcW w:w="9776" w:type="dxa"/>
          </w:tcPr>
          <w:p w14:paraId="203F488F" w14:textId="77777777" w:rsidR="00406855" w:rsidRDefault="00406855" w:rsidP="00416816">
            <w:pPr>
              <w:rPr>
                <w:rFonts w:ascii="Arial" w:hAnsi="Arial" w:cs="Arial"/>
                <w:b/>
              </w:rPr>
            </w:pPr>
          </w:p>
          <w:p w14:paraId="4B26766A" w14:textId="032219BF" w:rsidR="00406855" w:rsidRDefault="00406855" w:rsidP="00416816">
            <w:pPr>
              <w:rPr>
                <w:rFonts w:ascii="Arial" w:hAnsi="Arial" w:cs="Arial"/>
                <w:b/>
              </w:rPr>
            </w:pPr>
          </w:p>
          <w:p w14:paraId="4E426790" w14:textId="280E515D" w:rsidR="00406855" w:rsidRDefault="00406855" w:rsidP="00416816">
            <w:pPr>
              <w:rPr>
                <w:rFonts w:ascii="Arial" w:hAnsi="Arial" w:cs="Arial"/>
                <w:b/>
              </w:rPr>
            </w:pPr>
          </w:p>
          <w:p w14:paraId="485427F0" w14:textId="5F8D0325" w:rsidR="00FB453C" w:rsidRDefault="00FB453C" w:rsidP="00416816">
            <w:pPr>
              <w:rPr>
                <w:rFonts w:ascii="Arial" w:hAnsi="Arial" w:cs="Arial"/>
                <w:b/>
              </w:rPr>
            </w:pPr>
          </w:p>
          <w:p w14:paraId="3FBE7DEE" w14:textId="09F1E4FD" w:rsidR="00FB453C" w:rsidRDefault="00FB453C" w:rsidP="00416816">
            <w:pPr>
              <w:rPr>
                <w:rFonts w:ascii="Arial" w:hAnsi="Arial" w:cs="Arial"/>
                <w:b/>
              </w:rPr>
            </w:pPr>
          </w:p>
          <w:p w14:paraId="1FEA6300" w14:textId="7DE4CD77" w:rsidR="00FB453C" w:rsidRDefault="00FB453C" w:rsidP="00416816">
            <w:pPr>
              <w:rPr>
                <w:rFonts w:ascii="Arial" w:hAnsi="Arial" w:cs="Arial"/>
                <w:b/>
              </w:rPr>
            </w:pPr>
          </w:p>
          <w:p w14:paraId="4DAB3F99" w14:textId="77777777" w:rsidR="00FB453C" w:rsidRDefault="00FB453C" w:rsidP="00416816">
            <w:pPr>
              <w:rPr>
                <w:rFonts w:ascii="Arial" w:hAnsi="Arial" w:cs="Arial"/>
                <w:b/>
              </w:rPr>
            </w:pPr>
          </w:p>
          <w:p w14:paraId="646FB1D5" w14:textId="2C062267" w:rsidR="00406855" w:rsidRDefault="00406855" w:rsidP="00416816">
            <w:pPr>
              <w:rPr>
                <w:rFonts w:ascii="Arial" w:hAnsi="Arial" w:cs="Arial"/>
                <w:b/>
              </w:rPr>
            </w:pPr>
          </w:p>
          <w:p w14:paraId="0262A416" w14:textId="1D3D8B3A" w:rsidR="00406855" w:rsidRDefault="00406855" w:rsidP="00416816">
            <w:pPr>
              <w:rPr>
                <w:rFonts w:ascii="Arial" w:hAnsi="Arial" w:cs="Arial"/>
                <w:b/>
              </w:rPr>
            </w:pPr>
          </w:p>
          <w:p w14:paraId="5D13027E" w14:textId="77777777" w:rsidR="00406855" w:rsidRDefault="00406855" w:rsidP="00416816">
            <w:pPr>
              <w:rPr>
                <w:rFonts w:ascii="Arial" w:hAnsi="Arial" w:cs="Arial"/>
                <w:b/>
              </w:rPr>
            </w:pPr>
          </w:p>
          <w:p w14:paraId="27CEC500" w14:textId="77777777" w:rsidR="00406855" w:rsidRDefault="00406855" w:rsidP="00416816">
            <w:pPr>
              <w:rPr>
                <w:rFonts w:ascii="Arial" w:hAnsi="Arial" w:cs="Arial"/>
                <w:b/>
              </w:rPr>
            </w:pPr>
          </w:p>
          <w:p w14:paraId="35C7261B" w14:textId="77777777" w:rsidR="00406855" w:rsidRDefault="00406855" w:rsidP="00416816">
            <w:pPr>
              <w:rPr>
                <w:rFonts w:ascii="Arial" w:hAnsi="Arial" w:cs="Arial"/>
                <w:b/>
              </w:rPr>
            </w:pPr>
          </w:p>
          <w:p w14:paraId="6E81B9BD" w14:textId="4268490C" w:rsidR="00406855" w:rsidRDefault="00406855" w:rsidP="00416816">
            <w:pPr>
              <w:rPr>
                <w:rFonts w:ascii="Arial" w:hAnsi="Arial" w:cs="Arial"/>
                <w:b/>
              </w:rPr>
            </w:pPr>
          </w:p>
        </w:tc>
      </w:tr>
    </w:tbl>
    <w:p w14:paraId="3ED29420" w14:textId="77777777" w:rsidR="006A6DDE" w:rsidRPr="00266B79" w:rsidRDefault="006A6DDE" w:rsidP="00416816">
      <w:pPr>
        <w:rPr>
          <w:rFonts w:ascii="Arial" w:hAnsi="Arial" w:cs="Arial"/>
          <w:b/>
        </w:rPr>
      </w:pPr>
    </w:p>
    <w:p w14:paraId="2F896D83" w14:textId="175B03B3" w:rsidR="006A6DDE" w:rsidRDefault="006A6DDE" w:rsidP="00416816">
      <w:pPr>
        <w:rPr>
          <w:rFonts w:ascii="Arial" w:hAnsi="Arial" w:cs="Arial"/>
          <w:b/>
        </w:rPr>
      </w:pPr>
    </w:p>
    <w:p w14:paraId="19A9B914" w14:textId="77777777" w:rsidR="00867D16" w:rsidRPr="00266B79" w:rsidRDefault="00867D16" w:rsidP="00416816">
      <w:pPr>
        <w:rPr>
          <w:rFonts w:ascii="Arial" w:hAnsi="Arial" w:cs="Arial"/>
          <w:b/>
        </w:rPr>
      </w:pPr>
    </w:p>
    <w:p w14:paraId="3CDA53E4" w14:textId="7C95E4F0" w:rsidR="00470C1D" w:rsidRPr="00406855" w:rsidRDefault="00470C1D" w:rsidP="00406855">
      <w:pPr>
        <w:tabs>
          <w:tab w:val="left" w:pos="7261"/>
        </w:tabs>
        <w:rPr>
          <w:rFonts w:ascii="Arial" w:hAnsi="Arial" w:cs="Arial"/>
        </w:rPr>
      </w:pPr>
      <w:r w:rsidRPr="007D751E">
        <w:rPr>
          <w:rFonts w:ascii="Arial" w:hAnsi="Arial" w:cs="Arial"/>
          <w:b/>
          <w:bCs/>
        </w:rPr>
        <w:t xml:space="preserve">REFEREES </w:t>
      </w:r>
    </w:p>
    <w:p w14:paraId="1ED12111" w14:textId="77777777" w:rsidR="00470C1D" w:rsidRPr="007D751E" w:rsidRDefault="00470C1D" w:rsidP="00FD22B9">
      <w:pPr>
        <w:spacing w:after="60"/>
        <w:rPr>
          <w:rFonts w:ascii="Arial" w:hAnsi="Arial" w:cs="Arial"/>
        </w:rPr>
      </w:pPr>
      <w:r w:rsidRPr="007D751E">
        <w:rPr>
          <w:rFonts w:ascii="Arial" w:hAnsi="Arial" w:cs="Arial"/>
        </w:rPr>
        <w:t xml:space="preserve">Please provide the names of a minimum of </w:t>
      </w:r>
      <w:r w:rsidRPr="007D751E">
        <w:rPr>
          <w:rFonts w:ascii="Arial" w:hAnsi="Arial" w:cs="Arial"/>
          <w:b/>
        </w:rPr>
        <w:t>two referees</w:t>
      </w:r>
      <w:r w:rsidRPr="007D751E">
        <w:rPr>
          <w:rFonts w:ascii="Arial" w:hAnsi="Arial" w:cs="Arial"/>
        </w:rPr>
        <w:t>:</w:t>
      </w:r>
    </w:p>
    <w:p w14:paraId="57EE530E" w14:textId="77777777" w:rsidR="00470C1D" w:rsidRPr="007D751E" w:rsidRDefault="00470C1D" w:rsidP="00FD22B9">
      <w:pPr>
        <w:pStyle w:val="ListParagraph"/>
        <w:numPr>
          <w:ilvl w:val="0"/>
          <w:numId w:val="3"/>
        </w:numPr>
        <w:spacing w:after="60"/>
        <w:ind w:left="567"/>
        <w:contextualSpacing w:val="0"/>
        <w:rPr>
          <w:rFonts w:ascii="Arial" w:hAnsi="Arial" w:cs="Arial"/>
        </w:rPr>
      </w:pPr>
      <w:r w:rsidRPr="007D751E">
        <w:rPr>
          <w:rFonts w:ascii="Arial" w:hAnsi="Arial" w:cs="Arial"/>
        </w:rPr>
        <w:t xml:space="preserve">one from a colleague in ministry </w:t>
      </w:r>
      <w:r>
        <w:rPr>
          <w:rFonts w:ascii="Arial" w:hAnsi="Arial" w:cs="Arial"/>
        </w:rPr>
        <w:t>/</w:t>
      </w:r>
      <w:r w:rsidRPr="007D751E">
        <w:rPr>
          <w:rFonts w:ascii="Arial" w:hAnsi="Arial" w:cs="Arial"/>
        </w:rPr>
        <w:t xml:space="preserve"> Presbytery Minister / Bishop / Moderator; </w:t>
      </w:r>
    </w:p>
    <w:p w14:paraId="6CF51DAB" w14:textId="77777777" w:rsidR="00470C1D" w:rsidRPr="007D751E" w:rsidRDefault="00470C1D" w:rsidP="00FD22B9">
      <w:pPr>
        <w:pStyle w:val="ListParagraph"/>
        <w:numPr>
          <w:ilvl w:val="0"/>
          <w:numId w:val="3"/>
        </w:numPr>
        <w:spacing w:after="60"/>
        <w:ind w:left="567"/>
        <w:contextualSpacing w:val="0"/>
        <w:rPr>
          <w:rFonts w:ascii="Arial" w:hAnsi="Arial" w:cs="Arial"/>
        </w:rPr>
      </w:pPr>
      <w:r w:rsidRPr="007D751E">
        <w:rPr>
          <w:rFonts w:ascii="Arial" w:hAnsi="Arial" w:cs="Arial"/>
        </w:rPr>
        <w:t xml:space="preserve">one from your current or recent workplace or academic educator. </w:t>
      </w:r>
    </w:p>
    <w:p w14:paraId="34488A34" w14:textId="5DEABA4B" w:rsidR="00FB453C" w:rsidRDefault="00FB453C" w:rsidP="00FB453C">
      <w:pPr>
        <w:rPr>
          <w:rFonts w:ascii="Arial" w:hAnsi="Arial" w:cs="Arial"/>
        </w:rPr>
      </w:pPr>
    </w:p>
    <w:tbl>
      <w:tblPr>
        <w:tblStyle w:val="TableGrid"/>
        <w:tblW w:w="0" w:type="auto"/>
        <w:tblInd w:w="720" w:type="dxa"/>
        <w:tblLook w:val="04A0" w:firstRow="1" w:lastRow="0" w:firstColumn="1" w:lastColumn="0" w:noHBand="0" w:noVBand="1"/>
      </w:tblPr>
      <w:tblGrid>
        <w:gridCol w:w="7577"/>
      </w:tblGrid>
      <w:tr w:rsidR="00470C1D" w:rsidRPr="007D751E" w14:paraId="2B5E12BD" w14:textId="77777777" w:rsidTr="00C4495B">
        <w:tc>
          <w:tcPr>
            <w:tcW w:w="7577" w:type="dxa"/>
          </w:tcPr>
          <w:p w14:paraId="12768F5F" w14:textId="77777777" w:rsidR="00470C1D" w:rsidRPr="007D751E" w:rsidRDefault="00470C1D" w:rsidP="00C4495B">
            <w:pPr>
              <w:pStyle w:val="ListParagraph"/>
              <w:numPr>
                <w:ilvl w:val="0"/>
                <w:numId w:val="4"/>
              </w:numPr>
              <w:rPr>
                <w:rFonts w:ascii="Arial" w:hAnsi="Arial" w:cs="Arial"/>
              </w:rPr>
            </w:pPr>
            <w:r w:rsidRPr="007D751E">
              <w:rPr>
                <w:rFonts w:ascii="Arial" w:hAnsi="Arial" w:cs="Arial"/>
              </w:rPr>
              <w:t>Name:</w:t>
            </w:r>
          </w:p>
          <w:p w14:paraId="6966E4A2" w14:textId="77777777" w:rsidR="00470C1D" w:rsidRPr="007D751E" w:rsidRDefault="00470C1D" w:rsidP="00C4495B">
            <w:pPr>
              <w:pStyle w:val="ListParagraph"/>
              <w:rPr>
                <w:rFonts w:ascii="Arial" w:hAnsi="Arial" w:cs="Arial"/>
              </w:rPr>
            </w:pPr>
          </w:p>
        </w:tc>
      </w:tr>
      <w:tr w:rsidR="00470C1D" w:rsidRPr="007D751E" w14:paraId="3A99EC5E" w14:textId="77777777" w:rsidTr="00C4495B">
        <w:tc>
          <w:tcPr>
            <w:tcW w:w="7577" w:type="dxa"/>
          </w:tcPr>
          <w:p w14:paraId="5301A81D" w14:textId="77777777" w:rsidR="00470C1D" w:rsidRPr="007D751E" w:rsidRDefault="00470C1D" w:rsidP="00C4495B">
            <w:pPr>
              <w:pStyle w:val="ListParagraph"/>
              <w:ind w:left="731"/>
              <w:rPr>
                <w:rFonts w:ascii="Arial" w:hAnsi="Arial" w:cs="Arial"/>
              </w:rPr>
            </w:pPr>
            <w:r w:rsidRPr="007D751E">
              <w:rPr>
                <w:rFonts w:ascii="Arial" w:hAnsi="Arial" w:cs="Arial"/>
              </w:rPr>
              <w:t xml:space="preserve">Telephone: </w:t>
            </w:r>
          </w:p>
          <w:p w14:paraId="019B3702" w14:textId="77777777" w:rsidR="00470C1D" w:rsidRPr="007D751E" w:rsidRDefault="00470C1D" w:rsidP="00C4495B">
            <w:pPr>
              <w:pStyle w:val="ListParagraph"/>
              <w:ind w:left="731"/>
              <w:rPr>
                <w:rFonts w:ascii="Arial" w:hAnsi="Arial" w:cs="Arial"/>
              </w:rPr>
            </w:pPr>
          </w:p>
        </w:tc>
      </w:tr>
      <w:tr w:rsidR="00470C1D" w:rsidRPr="007D751E" w14:paraId="37FD87AF" w14:textId="77777777" w:rsidTr="00C4495B">
        <w:tc>
          <w:tcPr>
            <w:tcW w:w="7577" w:type="dxa"/>
          </w:tcPr>
          <w:p w14:paraId="3E0DA52C" w14:textId="77777777" w:rsidR="00470C1D" w:rsidRPr="007D751E" w:rsidRDefault="00470C1D" w:rsidP="00C4495B">
            <w:pPr>
              <w:pStyle w:val="ListParagraph"/>
              <w:ind w:left="731"/>
              <w:rPr>
                <w:rFonts w:ascii="Arial" w:hAnsi="Arial" w:cs="Arial"/>
              </w:rPr>
            </w:pPr>
            <w:r w:rsidRPr="007D751E">
              <w:rPr>
                <w:rFonts w:ascii="Arial" w:hAnsi="Arial" w:cs="Arial"/>
              </w:rPr>
              <w:t>Relationship:</w:t>
            </w:r>
          </w:p>
          <w:p w14:paraId="2C8651D1" w14:textId="77777777" w:rsidR="00470C1D" w:rsidRPr="007D751E" w:rsidRDefault="00470C1D" w:rsidP="00C4495B">
            <w:pPr>
              <w:pStyle w:val="ListParagraph"/>
              <w:ind w:left="731"/>
              <w:rPr>
                <w:rFonts w:ascii="Arial" w:hAnsi="Arial" w:cs="Arial"/>
              </w:rPr>
            </w:pPr>
          </w:p>
        </w:tc>
      </w:tr>
      <w:tr w:rsidR="00470C1D" w:rsidRPr="007D751E" w14:paraId="370EE933" w14:textId="77777777" w:rsidTr="00C4495B">
        <w:tc>
          <w:tcPr>
            <w:tcW w:w="7577" w:type="dxa"/>
          </w:tcPr>
          <w:p w14:paraId="144B065D" w14:textId="77777777" w:rsidR="00470C1D" w:rsidRPr="007D751E" w:rsidRDefault="00470C1D" w:rsidP="00C4495B">
            <w:pPr>
              <w:pStyle w:val="ListParagraph"/>
              <w:numPr>
                <w:ilvl w:val="0"/>
                <w:numId w:val="4"/>
              </w:numPr>
              <w:rPr>
                <w:rFonts w:ascii="Arial" w:hAnsi="Arial" w:cs="Arial"/>
              </w:rPr>
            </w:pPr>
            <w:r w:rsidRPr="007D751E">
              <w:rPr>
                <w:rFonts w:ascii="Arial" w:hAnsi="Arial" w:cs="Arial"/>
              </w:rPr>
              <w:t>Name:</w:t>
            </w:r>
          </w:p>
          <w:p w14:paraId="1D3FE3B2" w14:textId="77777777" w:rsidR="00470C1D" w:rsidRPr="007D751E" w:rsidRDefault="00470C1D" w:rsidP="00C4495B">
            <w:pPr>
              <w:pStyle w:val="ListParagraph"/>
              <w:rPr>
                <w:rFonts w:ascii="Arial" w:hAnsi="Arial" w:cs="Arial"/>
              </w:rPr>
            </w:pPr>
          </w:p>
        </w:tc>
      </w:tr>
      <w:tr w:rsidR="00470C1D" w:rsidRPr="007D751E" w14:paraId="1F0F102C" w14:textId="77777777" w:rsidTr="00C4495B">
        <w:tc>
          <w:tcPr>
            <w:tcW w:w="7577" w:type="dxa"/>
          </w:tcPr>
          <w:p w14:paraId="52151295" w14:textId="77777777" w:rsidR="00470C1D" w:rsidRPr="007D751E" w:rsidRDefault="00470C1D" w:rsidP="00C4495B">
            <w:pPr>
              <w:pStyle w:val="ListParagraph"/>
              <w:ind w:left="731"/>
              <w:rPr>
                <w:rFonts w:ascii="Arial" w:hAnsi="Arial" w:cs="Arial"/>
              </w:rPr>
            </w:pPr>
            <w:r w:rsidRPr="007D751E">
              <w:rPr>
                <w:rFonts w:ascii="Arial" w:hAnsi="Arial" w:cs="Arial"/>
              </w:rPr>
              <w:t xml:space="preserve">Telephone: </w:t>
            </w:r>
          </w:p>
          <w:p w14:paraId="0D76BBCB" w14:textId="77777777" w:rsidR="00470C1D" w:rsidRPr="007D751E" w:rsidRDefault="00470C1D" w:rsidP="00C4495B">
            <w:pPr>
              <w:pStyle w:val="ListParagraph"/>
              <w:ind w:left="731"/>
              <w:rPr>
                <w:rFonts w:ascii="Arial" w:hAnsi="Arial" w:cs="Arial"/>
              </w:rPr>
            </w:pPr>
          </w:p>
        </w:tc>
      </w:tr>
      <w:tr w:rsidR="00470C1D" w:rsidRPr="007D751E" w14:paraId="6F502FFC" w14:textId="77777777" w:rsidTr="00C4495B">
        <w:tc>
          <w:tcPr>
            <w:tcW w:w="7577" w:type="dxa"/>
          </w:tcPr>
          <w:p w14:paraId="1FEC2F05" w14:textId="77777777" w:rsidR="00470C1D" w:rsidRPr="007D751E" w:rsidRDefault="00470C1D" w:rsidP="00C4495B">
            <w:pPr>
              <w:pStyle w:val="ListParagraph"/>
              <w:ind w:left="731"/>
              <w:rPr>
                <w:rFonts w:ascii="Arial" w:hAnsi="Arial" w:cs="Arial"/>
              </w:rPr>
            </w:pPr>
            <w:r w:rsidRPr="007D751E">
              <w:rPr>
                <w:rFonts w:ascii="Arial" w:hAnsi="Arial" w:cs="Arial"/>
              </w:rPr>
              <w:t>Relationship:</w:t>
            </w:r>
          </w:p>
          <w:p w14:paraId="42D48DC9" w14:textId="77777777" w:rsidR="00470C1D" w:rsidRPr="007D751E" w:rsidRDefault="00470C1D" w:rsidP="00C4495B">
            <w:pPr>
              <w:pStyle w:val="ListParagraph"/>
              <w:ind w:left="731"/>
              <w:rPr>
                <w:rFonts w:ascii="Arial" w:hAnsi="Arial" w:cs="Arial"/>
              </w:rPr>
            </w:pPr>
          </w:p>
        </w:tc>
      </w:tr>
      <w:tr w:rsidR="00470C1D" w:rsidRPr="007D751E" w14:paraId="3F951FC6" w14:textId="77777777" w:rsidTr="00C4495B">
        <w:tc>
          <w:tcPr>
            <w:tcW w:w="7577" w:type="dxa"/>
          </w:tcPr>
          <w:p w14:paraId="724DB9D3" w14:textId="77777777" w:rsidR="00470C1D" w:rsidRPr="007D751E" w:rsidRDefault="00470C1D" w:rsidP="00C4495B">
            <w:pPr>
              <w:pStyle w:val="ListParagraph"/>
              <w:numPr>
                <w:ilvl w:val="0"/>
                <w:numId w:val="4"/>
              </w:numPr>
              <w:rPr>
                <w:rFonts w:ascii="Arial" w:hAnsi="Arial" w:cs="Arial"/>
              </w:rPr>
            </w:pPr>
            <w:r w:rsidRPr="007D751E">
              <w:rPr>
                <w:rFonts w:ascii="Arial" w:hAnsi="Arial" w:cs="Arial"/>
              </w:rPr>
              <w:t>Name</w:t>
            </w:r>
          </w:p>
          <w:p w14:paraId="2ADEC76B" w14:textId="77777777" w:rsidR="00470C1D" w:rsidRPr="007D751E" w:rsidRDefault="00470C1D" w:rsidP="00C4495B">
            <w:pPr>
              <w:pStyle w:val="ListParagraph"/>
              <w:rPr>
                <w:rFonts w:ascii="Arial" w:hAnsi="Arial" w:cs="Arial"/>
              </w:rPr>
            </w:pPr>
          </w:p>
        </w:tc>
      </w:tr>
      <w:tr w:rsidR="00470C1D" w:rsidRPr="007D751E" w14:paraId="6F5D0A70" w14:textId="77777777" w:rsidTr="00C4495B">
        <w:tc>
          <w:tcPr>
            <w:tcW w:w="7577" w:type="dxa"/>
          </w:tcPr>
          <w:p w14:paraId="56F0C8D8" w14:textId="77777777" w:rsidR="00470C1D" w:rsidRPr="007D751E" w:rsidRDefault="00470C1D" w:rsidP="00C4495B">
            <w:pPr>
              <w:pStyle w:val="ListParagraph"/>
              <w:ind w:left="731"/>
              <w:rPr>
                <w:rFonts w:ascii="Arial" w:hAnsi="Arial" w:cs="Arial"/>
              </w:rPr>
            </w:pPr>
            <w:r w:rsidRPr="007D751E">
              <w:rPr>
                <w:rFonts w:ascii="Arial" w:hAnsi="Arial" w:cs="Arial"/>
              </w:rPr>
              <w:t xml:space="preserve">Telephone: </w:t>
            </w:r>
          </w:p>
          <w:p w14:paraId="6E55DF1B" w14:textId="77777777" w:rsidR="00470C1D" w:rsidRPr="007D751E" w:rsidRDefault="00470C1D" w:rsidP="00C4495B">
            <w:pPr>
              <w:pStyle w:val="ListParagraph"/>
              <w:ind w:left="731"/>
              <w:rPr>
                <w:rFonts w:ascii="Arial" w:hAnsi="Arial" w:cs="Arial"/>
              </w:rPr>
            </w:pPr>
          </w:p>
        </w:tc>
      </w:tr>
      <w:tr w:rsidR="00470C1D" w:rsidRPr="007D751E" w14:paraId="4D9275F1" w14:textId="77777777" w:rsidTr="00C4495B">
        <w:tc>
          <w:tcPr>
            <w:tcW w:w="7577" w:type="dxa"/>
          </w:tcPr>
          <w:p w14:paraId="5F665FCD" w14:textId="77777777" w:rsidR="00470C1D" w:rsidRPr="007D751E" w:rsidRDefault="00470C1D" w:rsidP="00C4495B">
            <w:pPr>
              <w:pStyle w:val="ListParagraph"/>
              <w:ind w:left="731"/>
              <w:rPr>
                <w:rFonts w:ascii="Arial" w:hAnsi="Arial" w:cs="Arial"/>
              </w:rPr>
            </w:pPr>
            <w:r w:rsidRPr="007D751E">
              <w:rPr>
                <w:rFonts w:ascii="Arial" w:hAnsi="Arial" w:cs="Arial"/>
              </w:rPr>
              <w:t>Relationship:</w:t>
            </w:r>
          </w:p>
          <w:p w14:paraId="757611B6" w14:textId="77777777" w:rsidR="00470C1D" w:rsidRPr="007D751E" w:rsidRDefault="00470C1D" w:rsidP="00C4495B">
            <w:pPr>
              <w:pStyle w:val="ListParagraph"/>
              <w:ind w:left="731"/>
              <w:rPr>
                <w:rFonts w:ascii="Arial" w:hAnsi="Arial" w:cs="Arial"/>
              </w:rPr>
            </w:pPr>
          </w:p>
        </w:tc>
      </w:tr>
    </w:tbl>
    <w:p w14:paraId="2BF6F9CF" w14:textId="77777777" w:rsidR="00470C1D" w:rsidRPr="00D10437" w:rsidRDefault="00470C1D" w:rsidP="00416816">
      <w:pPr>
        <w:rPr>
          <w:rFonts w:ascii="Arial" w:hAnsi="Arial" w:cs="Arial"/>
        </w:rPr>
      </w:pPr>
    </w:p>
    <w:p w14:paraId="4EC3DBF5" w14:textId="77777777" w:rsidR="00D10437" w:rsidRPr="00D10437" w:rsidRDefault="00D10437" w:rsidP="00D10437">
      <w:pPr>
        <w:rPr>
          <w:rFonts w:ascii="Arial" w:eastAsia="Times New Roman" w:hAnsi="Arial" w:cs="Arial"/>
          <w:color w:val="000000"/>
          <w:lang w:val="en-AU" w:eastAsia="en-GB"/>
        </w:rPr>
      </w:pPr>
      <w:r w:rsidRPr="00D10437">
        <w:rPr>
          <w:rFonts w:ascii="Arial" w:eastAsia="Times New Roman" w:hAnsi="Arial" w:cs="Arial"/>
          <w:color w:val="000000"/>
          <w:lang w:val="en-AU" w:eastAsia="en-GB"/>
        </w:rPr>
        <w:t>Clinical Pastoral Education is Adult Education and as such you are responsible for your information.</w:t>
      </w:r>
    </w:p>
    <w:p w14:paraId="4ADA1D25" w14:textId="77777777" w:rsidR="00D10437" w:rsidRPr="00D10437" w:rsidRDefault="00D10437" w:rsidP="00D10437">
      <w:pPr>
        <w:rPr>
          <w:rFonts w:ascii="Arial" w:eastAsia="Times New Roman" w:hAnsi="Arial" w:cs="Arial"/>
          <w:color w:val="000000"/>
          <w:lang w:val="en-AU" w:eastAsia="en-GB"/>
        </w:rPr>
      </w:pPr>
    </w:p>
    <w:p w14:paraId="54BD5634" w14:textId="4C6449AF" w:rsidR="00FB453C" w:rsidRPr="00147412" w:rsidRDefault="00D10437">
      <w:pPr>
        <w:rPr>
          <w:rFonts w:ascii="Arial" w:eastAsia="Times New Roman" w:hAnsi="Arial" w:cs="Arial"/>
          <w:color w:val="000000"/>
          <w:lang w:val="en-AU" w:eastAsia="en-GB"/>
        </w:rPr>
      </w:pPr>
      <w:r w:rsidRPr="00D10437">
        <w:rPr>
          <w:rFonts w:ascii="Arial" w:eastAsia="Times New Roman" w:hAnsi="Arial" w:cs="Arial"/>
          <w:color w:val="000000"/>
          <w:lang w:val="en-AU" w:eastAsia="en-GB"/>
        </w:rPr>
        <w:lastRenderedPageBreak/>
        <w:t xml:space="preserve">You do need to know that as part of the Banyule CPE Privacy Policy the information you send the Banyule Centre in this application along with any information </w:t>
      </w:r>
      <w:r>
        <w:rPr>
          <w:rFonts w:ascii="Arial" w:eastAsia="Times New Roman" w:hAnsi="Arial" w:cs="Arial"/>
          <w:color w:val="000000"/>
          <w:lang w:val="en-AU" w:eastAsia="en-GB"/>
        </w:rPr>
        <w:t>collected</w:t>
      </w:r>
      <w:r w:rsidRPr="00D10437">
        <w:rPr>
          <w:rFonts w:ascii="Arial" w:eastAsia="Times New Roman" w:hAnsi="Arial" w:cs="Arial"/>
          <w:color w:val="000000"/>
          <w:lang w:val="en-AU" w:eastAsia="en-GB"/>
        </w:rPr>
        <w:t xml:space="preserve"> during your selection interview remains with</w:t>
      </w:r>
      <w:r w:rsidR="008648C4">
        <w:rPr>
          <w:rFonts w:ascii="Arial" w:eastAsia="Times New Roman" w:hAnsi="Arial" w:cs="Arial"/>
          <w:color w:val="000000"/>
          <w:lang w:val="en-AU" w:eastAsia="en-GB"/>
        </w:rPr>
        <w:t>in</w:t>
      </w:r>
      <w:r w:rsidRPr="00D10437">
        <w:rPr>
          <w:rFonts w:ascii="Arial" w:eastAsia="Times New Roman" w:hAnsi="Arial" w:cs="Arial"/>
          <w:color w:val="000000"/>
          <w:lang w:val="en-AU" w:eastAsia="en-GB"/>
        </w:rPr>
        <w:t xml:space="preserve"> the Secured Files of the Centre Director, Administrator, and any Supervisor supervising in the Unit for which you are an applicant and who will usually be a member of the selection panel. Your information will not be shared or discussed with other Centres within ASACPEV Inc. or with other Associations within ANZACPE Ltd. If you want other Centres to receive, </w:t>
      </w:r>
      <w:r>
        <w:rPr>
          <w:rFonts w:ascii="Arial" w:eastAsia="Times New Roman" w:hAnsi="Arial" w:cs="Arial"/>
          <w:color w:val="000000"/>
          <w:lang w:val="en-AU" w:eastAsia="en-GB"/>
        </w:rPr>
        <w:t>your</w:t>
      </w:r>
      <w:r w:rsidRPr="00D10437">
        <w:rPr>
          <w:rFonts w:ascii="Arial" w:eastAsia="Times New Roman" w:hAnsi="Arial" w:cs="Arial"/>
          <w:color w:val="000000"/>
          <w:lang w:val="en-AU" w:eastAsia="en-GB"/>
        </w:rPr>
        <w:t xml:space="preserve"> information you need to take responsibility to send it to </w:t>
      </w:r>
      <w:r>
        <w:rPr>
          <w:rFonts w:ascii="Arial" w:eastAsia="Times New Roman" w:hAnsi="Arial" w:cs="Arial"/>
          <w:color w:val="000000"/>
          <w:lang w:val="en-AU" w:eastAsia="en-GB"/>
        </w:rPr>
        <w:t>another centre</w:t>
      </w:r>
      <w:r w:rsidRPr="00D10437">
        <w:rPr>
          <w:rFonts w:ascii="Arial" w:eastAsia="Times New Roman" w:hAnsi="Arial" w:cs="Arial"/>
          <w:color w:val="000000"/>
          <w:lang w:val="en-AU" w:eastAsia="en-GB"/>
        </w:rPr>
        <w:t>.</w:t>
      </w:r>
    </w:p>
    <w:p w14:paraId="3B678263" w14:textId="77777777" w:rsidR="00867D16" w:rsidRDefault="00867D16">
      <w:pPr>
        <w:rPr>
          <w:rFonts w:ascii="Arial" w:hAnsi="Arial" w:cs="Arial"/>
          <w:b/>
        </w:rPr>
      </w:pPr>
    </w:p>
    <w:p w14:paraId="07C53A9F" w14:textId="2DCA0D28" w:rsidR="00385A28" w:rsidRPr="00266B79" w:rsidRDefault="00385A28" w:rsidP="0035704B">
      <w:pPr>
        <w:spacing w:after="60"/>
        <w:rPr>
          <w:rFonts w:ascii="Arial" w:hAnsi="Arial" w:cs="Arial"/>
          <w:b/>
        </w:rPr>
      </w:pPr>
      <w:r w:rsidRPr="00266B79">
        <w:rPr>
          <w:rFonts w:ascii="Arial" w:hAnsi="Arial" w:cs="Arial"/>
          <w:b/>
        </w:rPr>
        <w:t>APPLICATION DECLARATION</w:t>
      </w:r>
    </w:p>
    <w:p w14:paraId="4D2C1448" w14:textId="2FC6B5B3" w:rsidR="00385A28" w:rsidRPr="00266B79" w:rsidRDefault="00385A28" w:rsidP="0035704B">
      <w:pPr>
        <w:widowControl w:val="0"/>
        <w:autoSpaceDE w:val="0"/>
        <w:autoSpaceDN w:val="0"/>
        <w:adjustRightInd w:val="0"/>
        <w:spacing w:after="120"/>
        <w:rPr>
          <w:rFonts w:ascii="Arial" w:hAnsi="Arial" w:cs="Arial"/>
        </w:rPr>
      </w:pPr>
      <w:r w:rsidRPr="00266B79">
        <w:rPr>
          <w:rFonts w:ascii="Arial" w:hAnsi="Arial" w:cs="Arial"/>
        </w:rPr>
        <w:t>At the point of making this application</w:t>
      </w:r>
      <w:r w:rsidR="00E67996">
        <w:rPr>
          <w:rFonts w:ascii="Arial" w:hAnsi="Arial" w:cs="Arial"/>
        </w:rPr>
        <w:t>,</w:t>
      </w:r>
      <w:r w:rsidRPr="00266B79">
        <w:rPr>
          <w:rFonts w:ascii="Arial" w:hAnsi="Arial" w:cs="Arial"/>
        </w:rPr>
        <w:t xml:space="preserve"> I declare:</w:t>
      </w:r>
    </w:p>
    <w:p w14:paraId="02FC1795" w14:textId="132C2BB1" w:rsidR="00385A28" w:rsidRPr="00FD22B9" w:rsidRDefault="00385A28" w:rsidP="00FD22B9">
      <w:pPr>
        <w:pStyle w:val="ListParagraph"/>
        <w:widowControl w:val="0"/>
        <w:numPr>
          <w:ilvl w:val="0"/>
          <w:numId w:val="6"/>
        </w:numPr>
        <w:autoSpaceDE w:val="0"/>
        <w:autoSpaceDN w:val="0"/>
        <w:adjustRightInd w:val="0"/>
        <w:spacing w:after="60"/>
        <w:ind w:left="425" w:hanging="357"/>
        <w:contextualSpacing w:val="0"/>
        <w:rPr>
          <w:rFonts w:ascii="Arial" w:hAnsi="Arial" w:cs="Arial"/>
        </w:rPr>
      </w:pPr>
      <w:r w:rsidRPr="00FD22B9">
        <w:rPr>
          <w:rFonts w:ascii="Arial" w:hAnsi="Arial" w:cs="Arial"/>
        </w:rPr>
        <w:t>I am clear that the educational and supervisory component of this CPE Unit will be conducted on Zoom Pro.</w:t>
      </w:r>
    </w:p>
    <w:p w14:paraId="1C2150B3" w14:textId="2689CAA0" w:rsidR="00385A28" w:rsidRPr="00FD22B9" w:rsidRDefault="00385A28" w:rsidP="00FD22B9">
      <w:pPr>
        <w:pStyle w:val="ListParagraph"/>
        <w:widowControl w:val="0"/>
        <w:numPr>
          <w:ilvl w:val="0"/>
          <w:numId w:val="6"/>
        </w:numPr>
        <w:autoSpaceDE w:val="0"/>
        <w:autoSpaceDN w:val="0"/>
        <w:adjustRightInd w:val="0"/>
        <w:spacing w:after="60"/>
        <w:ind w:left="425" w:hanging="357"/>
        <w:contextualSpacing w:val="0"/>
        <w:rPr>
          <w:rFonts w:ascii="Arial" w:hAnsi="Arial" w:cs="Arial"/>
        </w:rPr>
      </w:pPr>
      <w:r w:rsidRPr="00FD22B9">
        <w:rPr>
          <w:rFonts w:ascii="Arial" w:hAnsi="Arial" w:cs="Arial"/>
        </w:rPr>
        <w:t xml:space="preserve">I am also aware that the 200 hours of practical ministry for the </w:t>
      </w:r>
      <w:r w:rsidR="00021B82" w:rsidRPr="00FD22B9">
        <w:rPr>
          <w:rFonts w:ascii="Arial" w:hAnsi="Arial" w:cs="Arial"/>
        </w:rPr>
        <w:t>Unit</w:t>
      </w:r>
      <w:r w:rsidRPr="00FD22B9">
        <w:rPr>
          <w:rFonts w:ascii="Arial" w:hAnsi="Arial" w:cs="Arial"/>
        </w:rPr>
        <w:t xml:space="preserve"> will </w:t>
      </w:r>
      <w:r w:rsidR="003A1984" w:rsidRPr="00FD22B9">
        <w:rPr>
          <w:rFonts w:ascii="Arial" w:hAnsi="Arial" w:cs="Arial"/>
        </w:rPr>
        <w:t xml:space="preserve">be </w:t>
      </w:r>
      <w:r w:rsidRPr="00FD22B9">
        <w:rPr>
          <w:rFonts w:ascii="Arial" w:hAnsi="Arial" w:cs="Arial"/>
        </w:rPr>
        <w:t>conducted in the placement, employment</w:t>
      </w:r>
      <w:r w:rsidR="00E67996" w:rsidRPr="00FD22B9">
        <w:rPr>
          <w:rFonts w:ascii="Arial" w:hAnsi="Arial" w:cs="Arial"/>
        </w:rPr>
        <w:t>,</w:t>
      </w:r>
      <w:r w:rsidRPr="00FD22B9">
        <w:rPr>
          <w:rFonts w:ascii="Arial" w:hAnsi="Arial" w:cs="Arial"/>
        </w:rPr>
        <w:t xml:space="preserve"> or settlement </w:t>
      </w:r>
      <w:r w:rsidR="00B24AD2" w:rsidRPr="00FD22B9">
        <w:rPr>
          <w:rFonts w:ascii="Arial" w:hAnsi="Arial" w:cs="Arial"/>
        </w:rPr>
        <w:t xml:space="preserve">in which I will be engaged in the </w:t>
      </w:r>
      <w:r w:rsidR="0035704B">
        <w:rPr>
          <w:rFonts w:ascii="Arial" w:hAnsi="Arial" w:cs="Arial"/>
        </w:rPr>
        <w:t xml:space="preserve">first </w:t>
      </w:r>
      <w:r w:rsidR="00B24AD2" w:rsidRPr="00FD22B9">
        <w:rPr>
          <w:rFonts w:ascii="Arial" w:hAnsi="Arial" w:cs="Arial"/>
        </w:rPr>
        <w:t xml:space="preserve">half of </w:t>
      </w:r>
      <w:r w:rsidR="0035704B">
        <w:rPr>
          <w:rFonts w:ascii="Arial" w:hAnsi="Arial" w:cs="Arial"/>
        </w:rPr>
        <w:t>2025</w:t>
      </w:r>
      <w:r w:rsidRPr="00FD22B9">
        <w:rPr>
          <w:rFonts w:ascii="Arial" w:hAnsi="Arial" w:cs="Arial"/>
        </w:rPr>
        <w:t>.</w:t>
      </w:r>
    </w:p>
    <w:p w14:paraId="4521A4E4" w14:textId="57EE3A63" w:rsidR="00385A28" w:rsidRPr="00FD22B9" w:rsidRDefault="00385A28" w:rsidP="00FD22B9">
      <w:pPr>
        <w:pStyle w:val="ListParagraph"/>
        <w:widowControl w:val="0"/>
        <w:numPr>
          <w:ilvl w:val="0"/>
          <w:numId w:val="6"/>
        </w:numPr>
        <w:autoSpaceDE w:val="0"/>
        <w:autoSpaceDN w:val="0"/>
        <w:adjustRightInd w:val="0"/>
        <w:spacing w:after="60"/>
        <w:ind w:left="425" w:hanging="357"/>
        <w:contextualSpacing w:val="0"/>
        <w:rPr>
          <w:rFonts w:ascii="Arial" w:hAnsi="Arial" w:cs="Arial"/>
        </w:rPr>
      </w:pPr>
      <w:r w:rsidRPr="00FD22B9">
        <w:rPr>
          <w:rFonts w:ascii="Arial" w:hAnsi="Arial" w:cs="Arial"/>
        </w:rPr>
        <w:t>I am free from other commitments to be availa</w:t>
      </w:r>
      <w:r w:rsidR="00D103B1" w:rsidRPr="00FD22B9">
        <w:rPr>
          <w:rFonts w:ascii="Arial" w:hAnsi="Arial" w:cs="Arial"/>
        </w:rPr>
        <w:t xml:space="preserve">ble each </w:t>
      </w:r>
      <w:r w:rsidR="00867D16" w:rsidRPr="00FD22B9">
        <w:rPr>
          <w:rFonts w:ascii="Arial" w:hAnsi="Arial" w:cs="Arial"/>
        </w:rPr>
        <w:t>Thursday</w:t>
      </w:r>
      <w:r w:rsidR="00D103B1" w:rsidRPr="00FD22B9">
        <w:rPr>
          <w:rFonts w:ascii="Arial" w:hAnsi="Arial" w:cs="Arial"/>
        </w:rPr>
        <w:t xml:space="preserve"> from </w:t>
      </w:r>
      <w:r w:rsidR="0035704B">
        <w:rPr>
          <w:rFonts w:ascii="Arial" w:hAnsi="Arial" w:cs="Arial"/>
        </w:rPr>
        <w:t>6 February to 26 June 2025</w:t>
      </w:r>
      <w:r w:rsidRPr="00FD22B9">
        <w:rPr>
          <w:rFonts w:ascii="Arial" w:hAnsi="Arial" w:cs="Arial"/>
        </w:rPr>
        <w:t xml:space="preserve"> to attend this CPE unit</w:t>
      </w:r>
      <w:r w:rsidR="00FA4A73" w:rsidRPr="00FD22B9">
        <w:rPr>
          <w:rFonts w:ascii="Arial" w:hAnsi="Arial" w:cs="Arial"/>
        </w:rPr>
        <w:t>.</w:t>
      </w:r>
      <w:r w:rsidRPr="00FD22B9">
        <w:rPr>
          <w:rFonts w:ascii="Arial" w:hAnsi="Arial" w:cs="Arial"/>
        </w:rPr>
        <w:t xml:space="preserve"> </w:t>
      </w:r>
    </w:p>
    <w:p w14:paraId="36BFA2B5" w14:textId="511BC5AF" w:rsidR="00385A28" w:rsidRPr="00FD22B9" w:rsidRDefault="00385A28" w:rsidP="00FD22B9">
      <w:pPr>
        <w:pStyle w:val="ListParagraph"/>
        <w:widowControl w:val="0"/>
        <w:numPr>
          <w:ilvl w:val="0"/>
          <w:numId w:val="6"/>
        </w:numPr>
        <w:autoSpaceDE w:val="0"/>
        <w:autoSpaceDN w:val="0"/>
        <w:adjustRightInd w:val="0"/>
        <w:spacing w:after="60"/>
        <w:ind w:left="425" w:hanging="357"/>
        <w:contextualSpacing w:val="0"/>
        <w:rPr>
          <w:rFonts w:ascii="Arial" w:hAnsi="Arial" w:cs="Arial"/>
        </w:rPr>
      </w:pPr>
      <w:r w:rsidRPr="00FD22B9">
        <w:rPr>
          <w:rFonts w:ascii="Arial" w:hAnsi="Arial" w:cs="Arial"/>
        </w:rPr>
        <w:t xml:space="preserve">I have access to a desktop or laptop computer with a camera and </w:t>
      </w:r>
      <w:r w:rsidR="00E67996" w:rsidRPr="00FD22B9">
        <w:rPr>
          <w:rFonts w:ascii="Arial" w:hAnsi="Arial" w:cs="Arial"/>
        </w:rPr>
        <w:t xml:space="preserve">the </w:t>
      </w:r>
      <w:r w:rsidRPr="00FD22B9">
        <w:rPr>
          <w:rFonts w:ascii="Arial" w:hAnsi="Arial" w:cs="Arial"/>
        </w:rPr>
        <w:t xml:space="preserve">capacity to download Zoom and </w:t>
      </w:r>
      <w:r w:rsidR="00E57F5E" w:rsidRPr="00FD22B9">
        <w:rPr>
          <w:rFonts w:ascii="Arial" w:hAnsi="Arial" w:cs="Arial"/>
        </w:rPr>
        <w:t xml:space="preserve">can </w:t>
      </w:r>
      <w:r w:rsidR="00D103B1" w:rsidRPr="00FD22B9">
        <w:rPr>
          <w:rFonts w:ascii="Arial" w:hAnsi="Arial" w:cs="Arial"/>
        </w:rPr>
        <w:t xml:space="preserve">demonstrate that I have access to high-speed internet. </w:t>
      </w:r>
    </w:p>
    <w:p w14:paraId="70D1D876" w14:textId="44AE62E8" w:rsidR="00385A28" w:rsidRPr="00FD22B9" w:rsidRDefault="00385A28" w:rsidP="00FD22B9">
      <w:pPr>
        <w:pStyle w:val="ListParagraph"/>
        <w:widowControl w:val="0"/>
        <w:numPr>
          <w:ilvl w:val="0"/>
          <w:numId w:val="6"/>
        </w:numPr>
        <w:autoSpaceDE w:val="0"/>
        <w:autoSpaceDN w:val="0"/>
        <w:adjustRightInd w:val="0"/>
        <w:spacing w:after="60"/>
        <w:ind w:left="425" w:hanging="357"/>
        <w:contextualSpacing w:val="0"/>
        <w:rPr>
          <w:rFonts w:ascii="Arial" w:hAnsi="Arial" w:cs="Arial"/>
        </w:rPr>
      </w:pPr>
      <w:r w:rsidRPr="00FD22B9">
        <w:rPr>
          <w:rFonts w:ascii="Arial" w:hAnsi="Arial" w:cs="Arial"/>
        </w:rPr>
        <w:t>I can fun</w:t>
      </w:r>
      <w:r w:rsidR="00D103B1" w:rsidRPr="00FD22B9">
        <w:rPr>
          <w:rFonts w:ascii="Arial" w:hAnsi="Arial" w:cs="Arial"/>
        </w:rPr>
        <w:t>ction on Zoom in a private space</w:t>
      </w:r>
      <w:r w:rsidRPr="00FD22B9">
        <w:rPr>
          <w:rFonts w:ascii="Arial" w:hAnsi="Arial" w:cs="Arial"/>
        </w:rPr>
        <w:t xml:space="preserve">, clearly visible to all group members with lighting in my room behind my computer that allows my facial expressions to be visible to all group members. I can adjust my computer sound so that it can be heard clearly by </w:t>
      </w:r>
      <w:r w:rsidR="00FA4A73" w:rsidRPr="00FD22B9">
        <w:rPr>
          <w:rFonts w:ascii="Arial" w:hAnsi="Arial" w:cs="Arial"/>
        </w:rPr>
        <w:t xml:space="preserve">group </w:t>
      </w:r>
      <w:r w:rsidR="00867D16" w:rsidRPr="00FD22B9">
        <w:rPr>
          <w:rFonts w:ascii="Arial" w:hAnsi="Arial" w:cs="Arial"/>
        </w:rPr>
        <w:t>members</w:t>
      </w:r>
      <w:r w:rsidRPr="00FD22B9">
        <w:rPr>
          <w:rFonts w:ascii="Arial" w:hAnsi="Arial" w:cs="Arial"/>
        </w:rPr>
        <w:t>.</w:t>
      </w:r>
    </w:p>
    <w:p w14:paraId="3D6A177C" w14:textId="0A692782" w:rsidR="00385A28" w:rsidRPr="00FD22B9" w:rsidRDefault="00385A28" w:rsidP="00FD22B9">
      <w:pPr>
        <w:pStyle w:val="ListParagraph"/>
        <w:widowControl w:val="0"/>
        <w:numPr>
          <w:ilvl w:val="0"/>
          <w:numId w:val="6"/>
        </w:numPr>
        <w:autoSpaceDE w:val="0"/>
        <w:autoSpaceDN w:val="0"/>
        <w:adjustRightInd w:val="0"/>
        <w:spacing w:after="60"/>
        <w:ind w:left="425" w:hanging="357"/>
        <w:contextualSpacing w:val="0"/>
        <w:rPr>
          <w:rFonts w:ascii="Arial" w:hAnsi="Arial" w:cs="Arial"/>
        </w:rPr>
      </w:pPr>
      <w:r w:rsidRPr="00FD22B9">
        <w:rPr>
          <w:rFonts w:ascii="Arial" w:hAnsi="Arial" w:cs="Arial"/>
        </w:rPr>
        <w:t xml:space="preserve">I </w:t>
      </w:r>
      <w:r w:rsidR="00E67996" w:rsidRPr="00FD22B9">
        <w:rPr>
          <w:rFonts w:ascii="Arial" w:hAnsi="Arial" w:cs="Arial"/>
        </w:rPr>
        <w:t>can</w:t>
      </w:r>
      <w:r w:rsidRPr="00FD22B9">
        <w:rPr>
          <w:rFonts w:ascii="Arial" w:hAnsi="Arial" w:cs="Arial"/>
        </w:rPr>
        <w:t xml:space="preserve"> write and speak clear English.</w:t>
      </w:r>
    </w:p>
    <w:p w14:paraId="05962427" w14:textId="77777777" w:rsidR="00385A28" w:rsidRPr="00266B79" w:rsidRDefault="00385A28" w:rsidP="00385A28">
      <w:pPr>
        <w:widowControl w:val="0"/>
        <w:tabs>
          <w:tab w:val="left" w:pos="220"/>
          <w:tab w:val="left" w:pos="720"/>
        </w:tabs>
        <w:autoSpaceDE w:val="0"/>
        <w:autoSpaceDN w:val="0"/>
        <w:adjustRightInd w:val="0"/>
        <w:rPr>
          <w:rFonts w:ascii="Arial" w:hAnsi="Arial" w:cs="Arial"/>
        </w:rPr>
      </w:pPr>
    </w:p>
    <w:p w14:paraId="3814217B" w14:textId="77777777" w:rsidR="00FD22B9" w:rsidRDefault="00FD22B9" w:rsidP="00385A28">
      <w:pPr>
        <w:widowControl w:val="0"/>
        <w:tabs>
          <w:tab w:val="left" w:pos="220"/>
          <w:tab w:val="left" w:pos="720"/>
        </w:tabs>
        <w:autoSpaceDE w:val="0"/>
        <w:autoSpaceDN w:val="0"/>
        <w:adjustRightInd w:val="0"/>
        <w:rPr>
          <w:rFonts w:ascii="Arial" w:hAnsi="Arial" w:cs="Arial"/>
        </w:rPr>
      </w:pPr>
    </w:p>
    <w:p w14:paraId="48C0D133" w14:textId="502860BD" w:rsidR="00385A28" w:rsidRPr="00266B79" w:rsidRDefault="00385A28" w:rsidP="00385A28">
      <w:pPr>
        <w:widowControl w:val="0"/>
        <w:tabs>
          <w:tab w:val="left" w:pos="220"/>
          <w:tab w:val="left" w:pos="720"/>
        </w:tabs>
        <w:autoSpaceDE w:val="0"/>
        <w:autoSpaceDN w:val="0"/>
        <w:adjustRightInd w:val="0"/>
        <w:rPr>
          <w:rFonts w:ascii="Arial" w:hAnsi="Arial" w:cs="Arial"/>
        </w:rPr>
      </w:pPr>
      <w:r w:rsidRPr="00266B79">
        <w:rPr>
          <w:rFonts w:ascii="Arial" w:hAnsi="Arial" w:cs="Arial"/>
        </w:rPr>
        <w:t>Signed</w:t>
      </w:r>
      <w:r w:rsidRPr="00266B79">
        <w:rPr>
          <w:rFonts w:ascii="Arial" w:hAnsi="Arial" w:cs="Arial"/>
        </w:rPr>
        <w:tab/>
      </w:r>
      <w:r w:rsidRPr="00266B79">
        <w:rPr>
          <w:rFonts w:ascii="Arial" w:hAnsi="Arial" w:cs="Arial"/>
        </w:rPr>
        <w:tab/>
      </w:r>
      <w:r w:rsidRPr="00266B79">
        <w:rPr>
          <w:rFonts w:ascii="Arial" w:hAnsi="Arial" w:cs="Arial"/>
        </w:rPr>
        <w:tab/>
      </w:r>
      <w:r w:rsidRPr="00266B79">
        <w:rPr>
          <w:rFonts w:ascii="Arial" w:hAnsi="Arial" w:cs="Arial"/>
        </w:rPr>
        <w:tab/>
      </w:r>
      <w:r w:rsidRPr="00266B79">
        <w:rPr>
          <w:rFonts w:ascii="Arial" w:hAnsi="Arial" w:cs="Arial"/>
        </w:rPr>
        <w:tab/>
      </w:r>
      <w:r w:rsidRPr="00266B79">
        <w:rPr>
          <w:rFonts w:ascii="Arial" w:hAnsi="Arial" w:cs="Arial"/>
        </w:rPr>
        <w:tab/>
      </w:r>
      <w:r w:rsidRPr="00266B79">
        <w:rPr>
          <w:rFonts w:ascii="Arial" w:hAnsi="Arial" w:cs="Arial"/>
        </w:rPr>
        <w:tab/>
        <w:t xml:space="preserve">Dated </w:t>
      </w:r>
    </w:p>
    <w:p w14:paraId="19D60759" w14:textId="77777777" w:rsidR="006E313F" w:rsidRPr="00266B79" w:rsidRDefault="006E313F" w:rsidP="00385A28">
      <w:pPr>
        <w:widowControl w:val="0"/>
        <w:tabs>
          <w:tab w:val="left" w:pos="220"/>
          <w:tab w:val="left" w:pos="720"/>
        </w:tabs>
        <w:autoSpaceDE w:val="0"/>
        <w:autoSpaceDN w:val="0"/>
        <w:adjustRightInd w:val="0"/>
        <w:rPr>
          <w:rFonts w:ascii="Arial" w:hAnsi="Arial" w:cs="Arial"/>
        </w:rPr>
      </w:pPr>
    </w:p>
    <w:p w14:paraId="5B64EE18" w14:textId="77777777" w:rsidR="0049409A" w:rsidRPr="00266B79" w:rsidRDefault="0049409A" w:rsidP="00385A28">
      <w:pPr>
        <w:widowControl w:val="0"/>
        <w:tabs>
          <w:tab w:val="left" w:pos="220"/>
          <w:tab w:val="left" w:pos="720"/>
        </w:tabs>
        <w:autoSpaceDE w:val="0"/>
        <w:autoSpaceDN w:val="0"/>
        <w:adjustRightInd w:val="0"/>
        <w:rPr>
          <w:rFonts w:ascii="Arial" w:hAnsi="Arial" w:cs="Arial"/>
        </w:rPr>
      </w:pPr>
    </w:p>
    <w:p w14:paraId="1B50AEC3" w14:textId="77777777" w:rsidR="00FD22B9" w:rsidRDefault="00FD22B9" w:rsidP="006E313F">
      <w:pPr>
        <w:widowControl w:val="0"/>
        <w:tabs>
          <w:tab w:val="left" w:pos="220"/>
          <w:tab w:val="left" w:pos="720"/>
        </w:tabs>
        <w:autoSpaceDE w:val="0"/>
        <w:autoSpaceDN w:val="0"/>
        <w:adjustRightInd w:val="0"/>
        <w:rPr>
          <w:rFonts w:ascii="Arial" w:hAnsi="Arial" w:cs="Arial"/>
        </w:rPr>
      </w:pPr>
    </w:p>
    <w:p w14:paraId="3466A3A7" w14:textId="775537F5" w:rsidR="00385A28" w:rsidRPr="00266B79" w:rsidRDefault="00385A28" w:rsidP="006E313F">
      <w:pPr>
        <w:widowControl w:val="0"/>
        <w:tabs>
          <w:tab w:val="left" w:pos="220"/>
          <w:tab w:val="left" w:pos="720"/>
        </w:tabs>
        <w:autoSpaceDE w:val="0"/>
        <w:autoSpaceDN w:val="0"/>
        <w:adjustRightInd w:val="0"/>
        <w:rPr>
          <w:rFonts w:ascii="Arial" w:hAnsi="Arial" w:cs="Arial"/>
        </w:rPr>
      </w:pPr>
      <w:r w:rsidRPr="00266B79">
        <w:rPr>
          <w:rFonts w:ascii="Arial" w:hAnsi="Arial" w:cs="Arial"/>
        </w:rPr>
        <w:t>Witnessed</w:t>
      </w:r>
      <w:r w:rsidRPr="00266B79">
        <w:rPr>
          <w:rFonts w:ascii="Arial" w:hAnsi="Arial" w:cs="Arial"/>
        </w:rPr>
        <w:tab/>
      </w:r>
      <w:r w:rsidRPr="00266B79">
        <w:rPr>
          <w:rFonts w:ascii="Arial" w:hAnsi="Arial" w:cs="Arial"/>
        </w:rPr>
        <w:tab/>
      </w:r>
      <w:r w:rsidRPr="00266B79">
        <w:rPr>
          <w:rFonts w:ascii="Arial" w:hAnsi="Arial" w:cs="Arial"/>
        </w:rPr>
        <w:tab/>
      </w:r>
      <w:r w:rsidRPr="00266B79">
        <w:rPr>
          <w:rFonts w:ascii="Arial" w:hAnsi="Arial" w:cs="Arial"/>
        </w:rPr>
        <w:tab/>
      </w:r>
      <w:r w:rsidRPr="00266B79">
        <w:rPr>
          <w:rFonts w:ascii="Arial" w:hAnsi="Arial" w:cs="Arial"/>
        </w:rPr>
        <w:tab/>
      </w:r>
      <w:r w:rsidRPr="00266B79">
        <w:rPr>
          <w:rFonts w:ascii="Arial" w:hAnsi="Arial" w:cs="Arial"/>
        </w:rPr>
        <w:tab/>
      </w:r>
      <w:r w:rsidRPr="00266B79">
        <w:rPr>
          <w:rFonts w:ascii="Arial" w:hAnsi="Arial" w:cs="Arial"/>
        </w:rPr>
        <w:tab/>
        <w:t>Dated</w:t>
      </w:r>
    </w:p>
    <w:sectPr w:rsidR="00385A28" w:rsidRPr="00266B79" w:rsidSect="006450CE">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C1E29" w14:textId="77777777" w:rsidR="00EE35B8" w:rsidRDefault="00EE35B8" w:rsidP="00037071">
      <w:r>
        <w:separator/>
      </w:r>
    </w:p>
  </w:endnote>
  <w:endnote w:type="continuationSeparator" w:id="0">
    <w:p w14:paraId="59A5D927" w14:textId="77777777" w:rsidR="00EE35B8" w:rsidRDefault="00EE35B8" w:rsidP="0003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w:altName w:val="Calibri"/>
    <w:charset w:val="4D"/>
    <w:family w:val="auto"/>
    <w:pitch w:val="variable"/>
    <w:sig w:usb0="800000FF" w:usb1="5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EB470" w14:textId="77777777" w:rsidR="00297955" w:rsidRDefault="00297955" w:rsidP="00701A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3E17AA" w14:textId="77777777" w:rsidR="00297955" w:rsidRDefault="00297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99C68" w14:textId="77777777" w:rsidR="00297955" w:rsidRDefault="00297955" w:rsidP="00701A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3D79">
      <w:rPr>
        <w:rStyle w:val="PageNumber"/>
        <w:noProof/>
      </w:rPr>
      <w:t>1</w:t>
    </w:r>
    <w:r>
      <w:rPr>
        <w:rStyle w:val="PageNumber"/>
      </w:rPr>
      <w:fldChar w:fldCharType="end"/>
    </w:r>
  </w:p>
  <w:p w14:paraId="166DDB7A" w14:textId="77777777" w:rsidR="00297955" w:rsidRDefault="00297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947E0" w14:textId="77777777" w:rsidR="00EE35B8" w:rsidRDefault="00EE35B8" w:rsidP="00037071">
      <w:r>
        <w:separator/>
      </w:r>
    </w:p>
  </w:footnote>
  <w:footnote w:type="continuationSeparator" w:id="0">
    <w:p w14:paraId="4FAF2F26" w14:textId="77777777" w:rsidR="00EE35B8" w:rsidRDefault="00EE35B8" w:rsidP="00037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3223CA"/>
    <w:multiLevelType w:val="hybridMultilevel"/>
    <w:tmpl w:val="402E9124"/>
    <w:lvl w:ilvl="0" w:tplc="3F08A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1300D7"/>
    <w:multiLevelType w:val="hybridMultilevel"/>
    <w:tmpl w:val="E3142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3B0B78"/>
    <w:multiLevelType w:val="hybridMultilevel"/>
    <w:tmpl w:val="5E1492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5F8564A"/>
    <w:multiLevelType w:val="hybridMultilevel"/>
    <w:tmpl w:val="742EA69E"/>
    <w:lvl w:ilvl="0" w:tplc="6E7619A0">
      <w:start w:val="1"/>
      <w:numFmt w:val="decimal"/>
      <w:lvlText w:val="%1."/>
      <w:lvlJc w:val="left"/>
      <w:pPr>
        <w:ind w:left="720" w:hanging="360"/>
      </w:pPr>
      <w:rPr>
        <w:rFonts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27127C"/>
    <w:multiLevelType w:val="hybridMultilevel"/>
    <w:tmpl w:val="96F608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29979502">
    <w:abstractNumId w:val="1"/>
  </w:num>
  <w:num w:numId="2" w16cid:durableId="1133328280">
    <w:abstractNumId w:val="0"/>
  </w:num>
  <w:num w:numId="3" w16cid:durableId="90664286">
    <w:abstractNumId w:val="3"/>
  </w:num>
  <w:num w:numId="4" w16cid:durableId="923152415">
    <w:abstractNumId w:val="2"/>
  </w:num>
  <w:num w:numId="5" w16cid:durableId="248120610">
    <w:abstractNumId w:val="4"/>
  </w:num>
  <w:num w:numId="6" w16cid:durableId="10873091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D4"/>
    <w:rsid w:val="00005090"/>
    <w:rsid w:val="00021B82"/>
    <w:rsid w:val="00024040"/>
    <w:rsid w:val="00037071"/>
    <w:rsid w:val="00057059"/>
    <w:rsid w:val="00064AA1"/>
    <w:rsid w:val="00064EE1"/>
    <w:rsid w:val="000879F0"/>
    <w:rsid w:val="000903D4"/>
    <w:rsid w:val="000A49A2"/>
    <w:rsid w:val="000B3169"/>
    <w:rsid w:val="000C3716"/>
    <w:rsid w:val="000D3D79"/>
    <w:rsid w:val="00104B35"/>
    <w:rsid w:val="00134F47"/>
    <w:rsid w:val="00147412"/>
    <w:rsid w:val="00165F7E"/>
    <w:rsid w:val="00180027"/>
    <w:rsid w:val="0018047B"/>
    <w:rsid w:val="00193C39"/>
    <w:rsid w:val="001B1930"/>
    <w:rsid w:val="001B1C7D"/>
    <w:rsid w:val="001E0B82"/>
    <w:rsid w:val="001E13DE"/>
    <w:rsid w:val="001F06DC"/>
    <w:rsid w:val="001F231D"/>
    <w:rsid w:val="001F4D18"/>
    <w:rsid w:val="001F6987"/>
    <w:rsid w:val="002338DD"/>
    <w:rsid w:val="00261C88"/>
    <w:rsid w:val="00266B79"/>
    <w:rsid w:val="00280D90"/>
    <w:rsid w:val="002854FC"/>
    <w:rsid w:val="002871C6"/>
    <w:rsid w:val="00297955"/>
    <w:rsid w:val="002A1F30"/>
    <w:rsid w:val="002A7093"/>
    <w:rsid w:val="002D2929"/>
    <w:rsid w:val="002F0F9E"/>
    <w:rsid w:val="002F55FD"/>
    <w:rsid w:val="003070AE"/>
    <w:rsid w:val="003149EC"/>
    <w:rsid w:val="00316EF6"/>
    <w:rsid w:val="0035704B"/>
    <w:rsid w:val="00385A28"/>
    <w:rsid w:val="003A1984"/>
    <w:rsid w:val="003B57E6"/>
    <w:rsid w:val="003D58AB"/>
    <w:rsid w:val="00406855"/>
    <w:rsid w:val="00406F74"/>
    <w:rsid w:val="004130B4"/>
    <w:rsid w:val="00416816"/>
    <w:rsid w:val="00437B5D"/>
    <w:rsid w:val="00470C1D"/>
    <w:rsid w:val="00470D40"/>
    <w:rsid w:val="004717CF"/>
    <w:rsid w:val="0048314E"/>
    <w:rsid w:val="0049409A"/>
    <w:rsid w:val="004B0C52"/>
    <w:rsid w:val="0050649C"/>
    <w:rsid w:val="00520549"/>
    <w:rsid w:val="0053794F"/>
    <w:rsid w:val="00563769"/>
    <w:rsid w:val="00571AB1"/>
    <w:rsid w:val="00583BF4"/>
    <w:rsid w:val="005A382E"/>
    <w:rsid w:val="005A769D"/>
    <w:rsid w:val="005B5AFB"/>
    <w:rsid w:val="005C5F49"/>
    <w:rsid w:val="005C6656"/>
    <w:rsid w:val="00617422"/>
    <w:rsid w:val="006450CE"/>
    <w:rsid w:val="006726DF"/>
    <w:rsid w:val="00675213"/>
    <w:rsid w:val="00680D17"/>
    <w:rsid w:val="00681D26"/>
    <w:rsid w:val="0069769C"/>
    <w:rsid w:val="006A6DDE"/>
    <w:rsid w:val="006C0BB0"/>
    <w:rsid w:val="006E313F"/>
    <w:rsid w:val="00701A46"/>
    <w:rsid w:val="00735CC6"/>
    <w:rsid w:val="00742383"/>
    <w:rsid w:val="00746A6D"/>
    <w:rsid w:val="0077139F"/>
    <w:rsid w:val="007D3C91"/>
    <w:rsid w:val="00801B2B"/>
    <w:rsid w:val="00822A78"/>
    <w:rsid w:val="008276B2"/>
    <w:rsid w:val="008548C2"/>
    <w:rsid w:val="00863BEE"/>
    <w:rsid w:val="008648C4"/>
    <w:rsid w:val="00867D16"/>
    <w:rsid w:val="008D300C"/>
    <w:rsid w:val="008E2C2D"/>
    <w:rsid w:val="008F024D"/>
    <w:rsid w:val="00933B2B"/>
    <w:rsid w:val="00943507"/>
    <w:rsid w:val="0094698C"/>
    <w:rsid w:val="00954103"/>
    <w:rsid w:val="00955815"/>
    <w:rsid w:val="00960348"/>
    <w:rsid w:val="0099136D"/>
    <w:rsid w:val="009D35C3"/>
    <w:rsid w:val="009F2029"/>
    <w:rsid w:val="009F24D1"/>
    <w:rsid w:val="00A0123F"/>
    <w:rsid w:val="00A03034"/>
    <w:rsid w:val="00A04854"/>
    <w:rsid w:val="00A30EB2"/>
    <w:rsid w:val="00A56459"/>
    <w:rsid w:val="00A950B7"/>
    <w:rsid w:val="00AA1481"/>
    <w:rsid w:val="00AB2CEB"/>
    <w:rsid w:val="00B0665A"/>
    <w:rsid w:val="00B24AD2"/>
    <w:rsid w:val="00B34A29"/>
    <w:rsid w:val="00B4490E"/>
    <w:rsid w:val="00B6482B"/>
    <w:rsid w:val="00B67067"/>
    <w:rsid w:val="00B8038F"/>
    <w:rsid w:val="00B836FB"/>
    <w:rsid w:val="00BA1FA2"/>
    <w:rsid w:val="00BA3F1D"/>
    <w:rsid w:val="00BE27B6"/>
    <w:rsid w:val="00BE72B1"/>
    <w:rsid w:val="00C04EBB"/>
    <w:rsid w:val="00C079E5"/>
    <w:rsid w:val="00C1052F"/>
    <w:rsid w:val="00C163F1"/>
    <w:rsid w:val="00C35B59"/>
    <w:rsid w:val="00C37B1C"/>
    <w:rsid w:val="00C40A39"/>
    <w:rsid w:val="00CB71C4"/>
    <w:rsid w:val="00CE4BBB"/>
    <w:rsid w:val="00CF3637"/>
    <w:rsid w:val="00CF7431"/>
    <w:rsid w:val="00D103B1"/>
    <w:rsid w:val="00D10437"/>
    <w:rsid w:val="00D1633C"/>
    <w:rsid w:val="00D26690"/>
    <w:rsid w:val="00D4047A"/>
    <w:rsid w:val="00D43B65"/>
    <w:rsid w:val="00D61491"/>
    <w:rsid w:val="00D63DEB"/>
    <w:rsid w:val="00D6738B"/>
    <w:rsid w:val="00D77ED1"/>
    <w:rsid w:val="00DD5FE7"/>
    <w:rsid w:val="00E13545"/>
    <w:rsid w:val="00E220F5"/>
    <w:rsid w:val="00E32AC9"/>
    <w:rsid w:val="00E4657E"/>
    <w:rsid w:val="00E55B1F"/>
    <w:rsid w:val="00E561A9"/>
    <w:rsid w:val="00E57F5E"/>
    <w:rsid w:val="00E67996"/>
    <w:rsid w:val="00E73049"/>
    <w:rsid w:val="00E769EE"/>
    <w:rsid w:val="00EA7B22"/>
    <w:rsid w:val="00EE35B8"/>
    <w:rsid w:val="00EE5191"/>
    <w:rsid w:val="00F63C76"/>
    <w:rsid w:val="00F64584"/>
    <w:rsid w:val="00F653A7"/>
    <w:rsid w:val="00F935B0"/>
    <w:rsid w:val="00FA4A73"/>
    <w:rsid w:val="00FB453C"/>
    <w:rsid w:val="00FC1B5A"/>
    <w:rsid w:val="00FC763C"/>
    <w:rsid w:val="00FD22B9"/>
    <w:rsid w:val="00FD49A0"/>
    <w:rsid w:val="00FE04BB"/>
    <w:rsid w:val="00FE3889"/>
    <w:rsid w:val="00FF1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30172D"/>
  <w14:defaultImageDpi w14:val="300"/>
  <w15:docId w15:val="{5944C4D5-3359-5745-AE68-E182A16F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03D4"/>
    <w:pPr>
      <w:spacing w:before="100" w:beforeAutospacing="1" w:after="100" w:afterAutospacing="1"/>
    </w:pPr>
    <w:rPr>
      <w:rFonts w:ascii="Times" w:hAnsi="Times" w:cs="Times New Roman"/>
      <w:sz w:val="20"/>
      <w:szCs w:val="20"/>
      <w:lang w:val="en-AU"/>
    </w:rPr>
  </w:style>
  <w:style w:type="paragraph" w:styleId="BalloonText">
    <w:name w:val="Balloon Text"/>
    <w:basedOn w:val="Normal"/>
    <w:link w:val="BalloonTextChar"/>
    <w:uiPriority w:val="99"/>
    <w:semiHidden/>
    <w:unhideWhenUsed/>
    <w:rsid w:val="00B449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90E"/>
    <w:rPr>
      <w:rFonts w:ascii="Lucida Grande" w:hAnsi="Lucida Grande" w:cs="Lucida Grande"/>
      <w:sz w:val="18"/>
      <w:szCs w:val="18"/>
    </w:rPr>
  </w:style>
  <w:style w:type="paragraph" w:styleId="ListParagraph">
    <w:name w:val="List Paragraph"/>
    <w:basedOn w:val="Normal"/>
    <w:uiPriority w:val="34"/>
    <w:qFormat/>
    <w:rsid w:val="00C37B1C"/>
    <w:pPr>
      <w:ind w:left="720"/>
      <w:contextualSpacing/>
    </w:pPr>
  </w:style>
  <w:style w:type="paragraph" w:styleId="Footer">
    <w:name w:val="footer"/>
    <w:basedOn w:val="Normal"/>
    <w:link w:val="FooterChar"/>
    <w:uiPriority w:val="99"/>
    <w:unhideWhenUsed/>
    <w:rsid w:val="00037071"/>
    <w:pPr>
      <w:tabs>
        <w:tab w:val="center" w:pos="4320"/>
        <w:tab w:val="right" w:pos="8640"/>
      </w:tabs>
    </w:pPr>
  </w:style>
  <w:style w:type="character" w:customStyle="1" w:styleId="FooterChar">
    <w:name w:val="Footer Char"/>
    <w:basedOn w:val="DefaultParagraphFont"/>
    <w:link w:val="Footer"/>
    <w:uiPriority w:val="99"/>
    <w:rsid w:val="00037071"/>
  </w:style>
  <w:style w:type="character" w:styleId="PageNumber">
    <w:name w:val="page number"/>
    <w:basedOn w:val="DefaultParagraphFont"/>
    <w:uiPriority w:val="99"/>
    <w:semiHidden/>
    <w:unhideWhenUsed/>
    <w:rsid w:val="00037071"/>
  </w:style>
  <w:style w:type="character" w:styleId="Hyperlink">
    <w:name w:val="Hyperlink"/>
    <w:basedOn w:val="DefaultParagraphFont"/>
    <w:uiPriority w:val="99"/>
    <w:unhideWhenUsed/>
    <w:rsid w:val="00CB71C4"/>
    <w:rPr>
      <w:color w:val="0000FF" w:themeColor="hyperlink"/>
      <w:u w:val="single"/>
    </w:rPr>
  </w:style>
  <w:style w:type="character" w:styleId="FollowedHyperlink">
    <w:name w:val="FollowedHyperlink"/>
    <w:basedOn w:val="DefaultParagraphFont"/>
    <w:uiPriority w:val="99"/>
    <w:semiHidden/>
    <w:unhideWhenUsed/>
    <w:rsid w:val="00CB71C4"/>
    <w:rPr>
      <w:color w:val="800080" w:themeColor="followedHyperlink"/>
      <w:u w:val="single"/>
    </w:rPr>
  </w:style>
  <w:style w:type="table" w:styleId="TableGrid">
    <w:name w:val="Table Grid"/>
    <w:basedOn w:val="TableNormal"/>
    <w:uiPriority w:val="59"/>
    <w:rsid w:val="00933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1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432070">
      <w:bodyDiv w:val="1"/>
      <w:marLeft w:val="0"/>
      <w:marRight w:val="0"/>
      <w:marTop w:val="0"/>
      <w:marBottom w:val="0"/>
      <w:divBdr>
        <w:top w:val="none" w:sz="0" w:space="0" w:color="auto"/>
        <w:left w:val="none" w:sz="0" w:space="0" w:color="auto"/>
        <w:bottom w:val="none" w:sz="0" w:space="0" w:color="auto"/>
        <w:right w:val="none" w:sz="0" w:space="0" w:color="auto"/>
      </w:divBdr>
      <w:divsChild>
        <w:div w:id="327173120">
          <w:marLeft w:val="0"/>
          <w:marRight w:val="0"/>
          <w:marTop w:val="0"/>
          <w:marBottom w:val="0"/>
          <w:divBdr>
            <w:top w:val="none" w:sz="0" w:space="0" w:color="auto"/>
            <w:left w:val="none" w:sz="0" w:space="0" w:color="auto"/>
            <w:bottom w:val="none" w:sz="0" w:space="0" w:color="auto"/>
            <w:right w:val="none" w:sz="0" w:space="0" w:color="auto"/>
          </w:divBdr>
        </w:div>
        <w:div w:id="1468159923">
          <w:marLeft w:val="0"/>
          <w:marRight w:val="0"/>
          <w:marTop w:val="0"/>
          <w:marBottom w:val="0"/>
          <w:divBdr>
            <w:top w:val="none" w:sz="0" w:space="0" w:color="auto"/>
            <w:left w:val="none" w:sz="0" w:space="0" w:color="auto"/>
            <w:bottom w:val="none" w:sz="0" w:space="0" w:color="auto"/>
            <w:right w:val="none" w:sz="0" w:space="0" w:color="auto"/>
          </w:divBdr>
        </w:div>
        <w:div w:id="299921296">
          <w:marLeft w:val="0"/>
          <w:marRight w:val="0"/>
          <w:marTop w:val="0"/>
          <w:marBottom w:val="0"/>
          <w:divBdr>
            <w:top w:val="none" w:sz="0" w:space="0" w:color="auto"/>
            <w:left w:val="none" w:sz="0" w:space="0" w:color="auto"/>
            <w:bottom w:val="none" w:sz="0" w:space="0" w:color="auto"/>
            <w:right w:val="none" w:sz="0" w:space="0" w:color="auto"/>
          </w:divBdr>
        </w:div>
        <w:div w:id="393891721">
          <w:marLeft w:val="0"/>
          <w:marRight w:val="0"/>
          <w:marTop w:val="0"/>
          <w:marBottom w:val="0"/>
          <w:divBdr>
            <w:top w:val="none" w:sz="0" w:space="0" w:color="auto"/>
            <w:left w:val="none" w:sz="0" w:space="0" w:color="auto"/>
            <w:bottom w:val="none" w:sz="0" w:space="0" w:color="auto"/>
            <w:right w:val="none" w:sz="0" w:space="0" w:color="auto"/>
          </w:divBdr>
        </w:div>
        <w:div w:id="1736779256">
          <w:marLeft w:val="0"/>
          <w:marRight w:val="0"/>
          <w:marTop w:val="0"/>
          <w:marBottom w:val="0"/>
          <w:divBdr>
            <w:top w:val="none" w:sz="0" w:space="0" w:color="auto"/>
            <w:left w:val="none" w:sz="0" w:space="0" w:color="auto"/>
            <w:bottom w:val="none" w:sz="0" w:space="0" w:color="auto"/>
            <w:right w:val="none" w:sz="0" w:space="0" w:color="auto"/>
          </w:divBdr>
        </w:div>
        <w:div w:id="922183785">
          <w:marLeft w:val="0"/>
          <w:marRight w:val="0"/>
          <w:marTop w:val="0"/>
          <w:marBottom w:val="0"/>
          <w:divBdr>
            <w:top w:val="none" w:sz="0" w:space="0" w:color="auto"/>
            <w:left w:val="none" w:sz="0" w:space="0" w:color="auto"/>
            <w:bottom w:val="none" w:sz="0" w:space="0" w:color="auto"/>
            <w:right w:val="none" w:sz="0" w:space="0" w:color="auto"/>
          </w:divBdr>
        </w:div>
        <w:div w:id="565801510">
          <w:marLeft w:val="0"/>
          <w:marRight w:val="0"/>
          <w:marTop w:val="0"/>
          <w:marBottom w:val="0"/>
          <w:divBdr>
            <w:top w:val="none" w:sz="0" w:space="0" w:color="auto"/>
            <w:left w:val="none" w:sz="0" w:space="0" w:color="auto"/>
            <w:bottom w:val="none" w:sz="0" w:space="0" w:color="auto"/>
            <w:right w:val="none" w:sz="0" w:space="0" w:color="auto"/>
          </w:divBdr>
        </w:div>
      </w:divsChild>
    </w:div>
    <w:div w:id="1234196029">
      <w:bodyDiv w:val="1"/>
      <w:marLeft w:val="0"/>
      <w:marRight w:val="0"/>
      <w:marTop w:val="0"/>
      <w:marBottom w:val="0"/>
      <w:divBdr>
        <w:top w:val="none" w:sz="0" w:space="0" w:color="auto"/>
        <w:left w:val="none" w:sz="0" w:space="0" w:color="auto"/>
        <w:bottom w:val="none" w:sz="0" w:space="0" w:color="auto"/>
        <w:right w:val="none" w:sz="0" w:space="0" w:color="auto"/>
      </w:divBdr>
      <w:divsChild>
        <w:div w:id="482812790">
          <w:marLeft w:val="0"/>
          <w:marRight w:val="0"/>
          <w:marTop w:val="0"/>
          <w:marBottom w:val="0"/>
          <w:divBdr>
            <w:top w:val="none" w:sz="0" w:space="0" w:color="auto"/>
            <w:left w:val="none" w:sz="0" w:space="0" w:color="auto"/>
            <w:bottom w:val="none" w:sz="0" w:space="0" w:color="auto"/>
            <w:right w:val="none" w:sz="0" w:space="0" w:color="auto"/>
          </w:divBdr>
        </w:div>
        <w:div w:id="1767537135">
          <w:marLeft w:val="0"/>
          <w:marRight w:val="0"/>
          <w:marTop w:val="0"/>
          <w:marBottom w:val="0"/>
          <w:divBdr>
            <w:top w:val="none" w:sz="0" w:space="0" w:color="auto"/>
            <w:left w:val="none" w:sz="0" w:space="0" w:color="auto"/>
            <w:bottom w:val="none" w:sz="0" w:space="0" w:color="auto"/>
            <w:right w:val="none" w:sz="0" w:space="0" w:color="auto"/>
          </w:divBdr>
        </w:div>
        <w:div w:id="2052996042">
          <w:marLeft w:val="0"/>
          <w:marRight w:val="0"/>
          <w:marTop w:val="0"/>
          <w:marBottom w:val="0"/>
          <w:divBdr>
            <w:top w:val="none" w:sz="0" w:space="0" w:color="auto"/>
            <w:left w:val="none" w:sz="0" w:space="0" w:color="auto"/>
            <w:bottom w:val="none" w:sz="0" w:space="0" w:color="auto"/>
            <w:right w:val="none" w:sz="0" w:space="0" w:color="auto"/>
          </w:divBdr>
        </w:div>
      </w:divsChild>
    </w:div>
    <w:div w:id="1323852498">
      <w:bodyDiv w:val="1"/>
      <w:marLeft w:val="0"/>
      <w:marRight w:val="0"/>
      <w:marTop w:val="0"/>
      <w:marBottom w:val="0"/>
      <w:divBdr>
        <w:top w:val="none" w:sz="0" w:space="0" w:color="auto"/>
        <w:left w:val="none" w:sz="0" w:space="0" w:color="auto"/>
        <w:bottom w:val="none" w:sz="0" w:space="0" w:color="auto"/>
        <w:right w:val="none" w:sz="0" w:space="0" w:color="auto"/>
      </w:divBdr>
      <w:divsChild>
        <w:div w:id="433552179">
          <w:marLeft w:val="0"/>
          <w:marRight w:val="0"/>
          <w:marTop w:val="0"/>
          <w:marBottom w:val="0"/>
          <w:divBdr>
            <w:top w:val="none" w:sz="0" w:space="0" w:color="auto"/>
            <w:left w:val="none" w:sz="0" w:space="0" w:color="auto"/>
            <w:bottom w:val="none" w:sz="0" w:space="0" w:color="auto"/>
            <w:right w:val="none" w:sz="0" w:space="0" w:color="auto"/>
          </w:divBdr>
        </w:div>
        <w:div w:id="1924223329">
          <w:marLeft w:val="0"/>
          <w:marRight w:val="0"/>
          <w:marTop w:val="0"/>
          <w:marBottom w:val="0"/>
          <w:divBdr>
            <w:top w:val="none" w:sz="0" w:space="0" w:color="auto"/>
            <w:left w:val="none" w:sz="0" w:space="0" w:color="auto"/>
            <w:bottom w:val="none" w:sz="0" w:space="0" w:color="auto"/>
            <w:right w:val="none" w:sz="0" w:space="0" w:color="auto"/>
          </w:divBdr>
        </w:div>
        <w:div w:id="122427597">
          <w:marLeft w:val="0"/>
          <w:marRight w:val="0"/>
          <w:marTop w:val="0"/>
          <w:marBottom w:val="0"/>
          <w:divBdr>
            <w:top w:val="none" w:sz="0" w:space="0" w:color="auto"/>
            <w:left w:val="none" w:sz="0" w:space="0" w:color="auto"/>
            <w:bottom w:val="none" w:sz="0" w:space="0" w:color="auto"/>
            <w:right w:val="none" w:sz="0" w:space="0" w:color="auto"/>
          </w:divBdr>
        </w:div>
        <w:div w:id="50273167">
          <w:marLeft w:val="0"/>
          <w:marRight w:val="0"/>
          <w:marTop w:val="0"/>
          <w:marBottom w:val="0"/>
          <w:divBdr>
            <w:top w:val="none" w:sz="0" w:space="0" w:color="auto"/>
            <w:left w:val="none" w:sz="0" w:space="0" w:color="auto"/>
            <w:bottom w:val="none" w:sz="0" w:space="0" w:color="auto"/>
            <w:right w:val="none" w:sz="0" w:space="0" w:color="auto"/>
          </w:divBdr>
        </w:div>
        <w:div w:id="991525820">
          <w:marLeft w:val="0"/>
          <w:marRight w:val="0"/>
          <w:marTop w:val="0"/>
          <w:marBottom w:val="0"/>
          <w:divBdr>
            <w:top w:val="none" w:sz="0" w:space="0" w:color="auto"/>
            <w:left w:val="none" w:sz="0" w:space="0" w:color="auto"/>
            <w:bottom w:val="none" w:sz="0" w:space="0" w:color="auto"/>
            <w:right w:val="none" w:sz="0" w:space="0" w:color="auto"/>
          </w:divBdr>
        </w:div>
        <w:div w:id="41095627">
          <w:marLeft w:val="0"/>
          <w:marRight w:val="0"/>
          <w:marTop w:val="0"/>
          <w:marBottom w:val="0"/>
          <w:divBdr>
            <w:top w:val="none" w:sz="0" w:space="0" w:color="auto"/>
            <w:left w:val="none" w:sz="0" w:space="0" w:color="auto"/>
            <w:bottom w:val="none" w:sz="0" w:space="0" w:color="auto"/>
            <w:right w:val="none" w:sz="0" w:space="0" w:color="auto"/>
          </w:divBdr>
        </w:div>
        <w:div w:id="586814490">
          <w:marLeft w:val="0"/>
          <w:marRight w:val="0"/>
          <w:marTop w:val="0"/>
          <w:marBottom w:val="0"/>
          <w:divBdr>
            <w:top w:val="none" w:sz="0" w:space="0" w:color="auto"/>
            <w:left w:val="none" w:sz="0" w:space="0" w:color="auto"/>
            <w:bottom w:val="none" w:sz="0" w:space="0" w:color="auto"/>
            <w:right w:val="none" w:sz="0" w:space="0" w:color="auto"/>
          </w:divBdr>
        </w:div>
        <w:div w:id="926227657">
          <w:marLeft w:val="0"/>
          <w:marRight w:val="0"/>
          <w:marTop w:val="0"/>
          <w:marBottom w:val="0"/>
          <w:divBdr>
            <w:top w:val="none" w:sz="0" w:space="0" w:color="auto"/>
            <w:left w:val="none" w:sz="0" w:space="0" w:color="auto"/>
            <w:bottom w:val="none" w:sz="0" w:space="0" w:color="auto"/>
            <w:right w:val="none" w:sz="0" w:space="0" w:color="auto"/>
          </w:divBdr>
        </w:div>
        <w:div w:id="1701128460">
          <w:marLeft w:val="0"/>
          <w:marRight w:val="0"/>
          <w:marTop w:val="0"/>
          <w:marBottom w:val="0"/>
          <w:divBdr>
            <w:top w:val="none" w:sz="0" w:space="0" w:color="auto"/>
            <w:left w:val="none" w:sz="0" w:space="0" w:color="auto"/>
            <w:bottom w:val="none" w:sz="0" w:space="0" w:color="auto"/>
            <w:right w:val="none" w:sz="0" w:space="0" w:color="auto"/>
          </w:divBdr>
        </w:div>
        <w:div w:id="1176991443">
          <w:marLeft w:val="0"/>
          <w:marRight w:val="0"/>
          <w:marTop w:val="0"/>
          <w:marBottom w:val="0"/>
          <w:divBdr>
            <w:top w:val="none" w:sz="0" w:space="0" w:color="auto"/>
            <w:left w:val="none" w:sz="0" w:space="0" w:color="auto"/>
            <w:bottom w:val="none" w:sz="0" w:space="0" w:color="auto"/>
            <w:right w:val="none" w:sz="0" w:space="0" w:color="auto"/>
          </w:divBdr>
        </w:div>
        <w:div w:id="83869082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gibbons1942@bigpond.com" TargetMode="External"/><Relationship Id="rId4" Type="http://schemas.openxmlformats.org/officeDocument/2006/relationships/settings" Target="settings.xml"/><Relationship Id="rId9" Type="http://schemas.openxmlformats.org/officeDocument/2006/relationships/image" Target="file://localhost/Volumes/Jobs-1/Claire's%20Jobs/Banyule_Network/Banyule_lhead_header.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AD9753-098C-304B-817A-4C8D3CEB042E}">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6A891-5572-5C4A-9576-BBE7EBBCF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Gibbons</dc:creator>
  <cp:keywords/>
  <dc:description/>
  <cp:lastModifiedBy>Mary Apostolopoulos</cp:lastModifiedBy>
  <cp:revision>4</cp:revision>
  <cp:lastPrinted>2023-06-14T00:37:00Z</cp:lastPrinted>
  <dcterms:created xsi:type="dcterms:W3CDTF">2024-10-13T10:05:00Z</dcterms:created>
  <dcterms:modified xsi:type="dcterms:W3CDTF">2024-10-13T10:17:00Z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documentId_220</vt:lpwstr>
  </property>
  <property fmtid="{D5CDD505-2E9C-101B-9397-08002B2CF9AE}" pid="3" name="grammarly_documentContext">
    <vt:lpwstr>{"goals":[],"domain":"general","emotions":[],"dialect":"american"}</vt:lpwstr>
  </property>
</Properties>
</file>